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2D4F" w14:textId="1A92A2AE" w:rsidR="00902DB7" w:rsidRPr="00147746" w:rsidRDefault="0068030F" w:rsidP="00147746">
      <w:pPr>
        <w:pStyle w:val="Heading1"/>
        <w:rPr>
          <w:rStyle w:val="PlaceholderText"/>
          <w:rFonts w:ascii="Avenir LT Std 55 Roman" w:eastAsia="Yu Gothic UI" w:hAnsi="Avenir LT Std 55 Roman"/>
          <w:color w:val="1F8BBF"/>
        </w:rPr>
      </w:pPr>
      <w:r w:rsidRPr="00147746">
        <w:rPr>
          <w:rStyle w:val="PlaceholderText"/>
          <w:rFonts w:ascii="Avenir LT Std 55 Roman" w:eastAsia="Yu Gothic UI" w:hAnsi="Avenir LT Std 55 Roman"/>
          <w:color w:val="1F8BBF"/>
        </w:rPr>
        <w:t xml:space="preserve">Application for </w:t>
      </w:r>
      <w:r w:rsidR="00437A5D" w:rsidRPr="00147746">
        <w:rPr>
          <w:rStyle w:val="PlaceholderText"/>
          <w:rFonts w:ascii="Avenir LT Std 55 Roman" w:eastAsia="Yu Gothic UI" w:hAnsi="Avenir LT Std 55 Roman"/>
          <w:color w:val="1F8BBF"/>
        </w:rPr>
        <w:t xml:space="preserve">the </w:t>
      </w:r>
      <w:r w:rsidR="006D76BE" w:rsidRPr="00147746">
        <w:rPr>
          <w:rStyle w:val="PlaceholderText"/>
          <w:rFonts w:ascii="Avenir LT Std 55 Roman" w:hAnsi="Avenir LT Std 55 Roman"/>
          <w:color w:val="1F8BBF"/>
        </w:rPr>
        <w:t>Wildfire Smoke Clean Air Centers for Vulnerable Populations Incentive Pilot Program</w:t>
      </w:r>
    </w:p>
    <w:p w14:paraId="171D2A14" w14:textId="0E609811" w:rsidR="006D76BE" w:rsidRDefault="006D76BE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2AB6781A" w14:textId="796F6A6B" w:rsidR="00872456" w:rsidRPr="00244D05" w:rsidRDefault="00872456" w:rsidP="0021388B">
      <w:pPr>
        <w:rPr>
          <w:rStyle w:val="PlaceholderText"/>
          <w:rFonts w:ascii="Avenir LT Std 55 Roman" w:eastAsia="Yu Gothic UI" w:hAnsi="Avenir LT Std 55 Roman"/>
          <w:b/>
          <w:bCs/>
          <w:color w:val="auto"/>
        </w:rPr>
      </w:pPr>
      <w:r w:rsidRPr="00244D05">
        <w:rPr>
          <w:rStyle w:val="PlaceholderText"/>
          <w:rFonts w:ascii="Avenir LT Std 55 Roman" w:eastAsia="Yu Gothic UI" w:hAnsi="Avenir LT Std 55 Roman"/>
          <w:b/>
          <w:bCs/>
          <w:color w:val="auto"/>
        </w:rPr>
        <w:t xml:space="preserve">Project Type: </w:t>
      </w:r>
      <w:r w:rsidR="00D4067E">
        <w:rPr>
          <w:rStyle w:val="PlaceholderText"/>
          <w:rFonts w:ascii="Avenir LT Std 55 Roman" w:eastAsia="Yu Gothic UI" w:hAnsi="Avenir LT Std 55 Roman"/>
          <w:b/>
          <w:bCs/>
          <w:color w:val="auto"/>
        </w:rPr>
        <w:t>Portable Air Cleaner Purchase</w:t>
      </w:r>
    </w:p>
    <w:p w14:paraId="3E0B3C6F" w14:textId="77777777" w:rsidR="00BC3546" w:rsidRDefault="00BC3546" w:rsidP="00BC3546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0F86D8E6" w14:textId="77777777" w:rsidR="007209B6" w:rsidRDefault="007209B6" w:rsidP="007209B6">
      <w:r>
        <w:t>Grantees have two options for purchasing portable air cleaners:</w:t>
      </w:r>
    </w:p>
    <w:p w14:paraId="433BB191" w14:textId="77777777" w:rsidR="007209B6" w:rsidRDefault="007209B6" w:rsidP="007209B6">
      <w:pPr>
        <w:ind w:left="720"/>
      </w:pPr>
      <w:r w:rsidRPr="00CA4B83">
        <w:rPr>
          <w:b/>
          <w:bCs/>
        </w:rPr>
        <w:t>Option 1:</w:t>
      </w:r>
      <w:r>
        <w:t xml:space="preserve"> Buy a </w:t>
      </w:r>
      <w:hyperlink r:id="rId11" w:history="1">
        <w:r w:rsidRPr="00320C2D">
          <w:rPr>
            <w:rStyle w:val="Hyperlink"/>
          </w:rPr>
          <w:t>CARB certified portable air cleaner</w:t>
        </w:r>
      </w:hyperlink>
      <w:r>
        <w:t xml:space="preserve"> directly from vendor and request reimbursement from the Air District.</w:t>
      </w:r>
    </w:p>
    <w:p w14:paraId="46237E00" w14:textId="207D780F" w:rsidR="008E35B9" w:rsidRPr="009C6563" w:rsidRDefault="007209B6" w:rsidP="009C6563">
      <w:pPr>
        <w:ind w:left="720"/>
        <w:rPr>
          <w:rStyle w:val="PlaceholderText"/>
          <w:rFonts w:ascii="Avenir LT Std 55 Roman" w:hAnsi="Avenir LT Std 55 Roman"/>
          <w:color w:val="auto"/>
        </w:rPr>
      </w:pPr>
      <w:r w:rsidRPr="00CA4B83">
        <w:rPr>
          <w:b/>
          <w:bCs/>
        </w:rPr>
        <w:t>Option 2:</w:t>
      </w:r>
      <w:r>
        <w:t xml:space="preserve"> Request type and quantity of portable air cleaners from bulk pricing list below and the Air District will purchase directly from vendor and ship to County. </w:t>
      </w:r>
    </w:p>
    <w:p w14:paraId="7CCC29A1" w14:textId="77777777" w:rsidR="008E35B9" w:rsidRDefault="008E35B9" w:rsidP="00BC3546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501A3A4D" w14:textId="3E871176" w:rsidR="00BC3546" w:rsidRPr="00CA47BB" w:rsidRDefault="00BC3546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Project Budget</w:t>
      </w:r>
      <w:r w:rsidR="00FA4B13">
        <w:rPr>
          <w:rStyle w:val="PlaceholderText"/>
          <w:rFonts w:ascii="Avenir LT Std 55 Roman" w:eastAsia="Yu Gothic UI" w:hAnsi="Avenir LT Std 55 Roman"/>
          <w:color w:val="auto"/>
        </w:rPr>
        <w:t xml:space="preserve"> (</w:t>
      </w:r>
      <w:r w:rsidR="00FA4B13" w:rsidRPr="00FA4B13">
        <w:rPr>
          <w:rStyle w:val="PlaceholderText"/>
          <w:rFonts w:ascii="Avenir LT Std 55 Roman" w:eastAsia="Yu Gothic UI" w:hAnsi="Avenir LT Std 55 Roman"/>
          <w:color w:val="auto"/>
        </w:rPr>
        <w:t>Please include an itemized budget in the attachment</w:t>
      </w:r>
      <w:r w:rsidR="00FA4B13">
        <w:rPr>
          <w:rStyle w:val="PlaceholderText"/>
          <w:rFonts w:ascii="Avenir LT Std 55 Roman" w:eastAsia="Yu Gothic UI" w:hAnsi="Avenir LT Std 55 Roman"/>
          <w:color w:val="auto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957CC" w14:paraId="1A31B215" w14:textId="77777777" w:rsidTr="004B58FD">
        <w:trPr>
          <w:trHeight w:val="1217"/>
        </w:trPr>
        <w:tc>
          <w:tcPr>
            <w:tcW w:w="10070" w:type="dxa"/>
          </w:tcPr>
          <w:p w14:paraId="2413831E" w14:textId="199D526C" w:rsidR="006957CC" w:rsidRDefault="006957CC" w:rsidP="006957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006957CC"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t>Total Project Budget</w:t>
            </w: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714726722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193B7CDC" w14:textId="0B0D29B4" w:rsidR="006957CC" w:rsidRDefault="006957CC" w:rsidP="006957CC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6608274" w14:textId="77777777" w:rsidR="00FA4B13" w:rsidRDefault="00FA4B13" w:rsidP="00FA4B13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1EF4C01D" w14:textId="5BD29CF5" w:rsidR="009C6563" w:rsidRPr="00CA47BB" w:rsidRDefault="00073D6A" w:rsidP="009C6563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 xml:space="preserve">Shipping </w:t>
      </w:r>
      <w:r w:rsidR="009C6563">
        <w:rPr>
          <w:rStyle w:val="PlaceholderText"/>
          <w:rFonts w:ascii="Avenir LT Std 55 Roman" w:eastAsia="Yu Gothic UI" w:hAnsi="Avenir LT Std 55 Roman"/>
          <w:color w:val="auto"/>
        </w:rPr>
        <w:t xml:space="preserve">Address </w:t>
      </w:r>
      <w:r>
        <w:rPr>
          <w:rStyle w:val="PlaceholderText"/>
          <w:rFonts w:ascii="Avenir LT Std 55 Roman" w:eastAsia="Yu Gothic UI" w:hAnsi="Avenir LT Std 55 Roman"/>
          <w:color w:val="auto"/>
        </w:rPr>
        <w:t>(for option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C6563" w14:paraId="08A2F35A" w14:textId="77777777" w:rsidTr="00766E7E">
        <w:trPr>
          <w:trHeight w:val="1217"/>
        </w:trPr>
        <w:tc>
          <w:tcPr>
            <w:tcW w:w="10070" w:type="dxa"/>
          </w:tcPr>
          <w:p w14:paraId="2E7ADA53" w14:textId="48CBD26C" w:rsidR="009C6563" w:rsidRDefault="00073D6A" w:rsidP="00766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t>Address: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706950393"/>
              <w:placeholder>
                <w:docPart w:val="20FAF115C93D4C3594BC1D5390397877"/>
              </w:placeholder>
              <w:showingPlcHdr/>
              <w:text/>
            </w:sdtPr>
            <w:sdtContent>
              <w:p w14:paraId="3A166810" w14:textId="77777777" w:rsidR="009C6563" w:rsidRDefault="009C6563" w:rsidP="00766E7E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5D03ECF" w14:textId="77777777" w:rsidR="009C6563" w:rsidRPr="00FA4B13" w:rsidRDefault="009C6563" w:rsidP="00FA4B13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0C632F56" w14:textId="5B5AC482" w:rsidR="001204F6" w:rsidRPr="00CA47BB" w:rsidRDefault="008C4995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 xml:space="preserve">Portable Air Cleaner </w:t>
      </w:r>
      <w:r w:rsidR="001204F6" w:rsidRPr="00CA47BB">
        <w:rPr>
          <w:rStyle w:val="PlaceholderText"/>
          <w:rFonts w:ascii="Avenir LT Std 55 Roman" w:eastAsia="Yu Gothic UI" w:hAnsi="Avenir LT Std 55 Roman"/>
          <w:color w:val="auto"/>
        </w:rPr>
        <w:t>Information</w:t>
      </w:r>
      <w:r w:rsidR="004A6C9E">
        <w:rPr>
          <w:rStyle w:val="FootnoteReference"/>
          <w:rFonts w:eastAsia="Yu Gothic UI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D0287" w14:paraId="2BE61DC0" w14:textId="77777777" w:rsidTr="00544689">
        <w:tc>
          <w:tcPr>
            <w:tcW w:w="10070" w:type="dxa"/>
          </w:tcPr>
          <w:p w14:paraId="599C906D" w14:textId="49311A4F" w:rsidR="005D0287" w:rsidRDefault="008C4995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t>Make</w:t>
            </w:r>
            <w:r w:rsidR="005D0287"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id w:val="-188323814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665D7F36" w14:textId="58BE8627" w:rsidR="005D0287" w:rsidRPr="00035340" w:rsidRDefault="00DA0F8E" w:rsidP="0054468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000000" w:themeColor="text1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D0287" w14:paraId="630CE307" w14:textId="77777777" w:rsidTr="00544689">
        <w:tc>
          <w:tcPr>
            <w:tcW w:w="10070" w:type="dxa"/>
          </w:tcPr>
          <w:p w14:paraId="40C4823C" w14:textId="2C8D3EFD" w:rsidR="00E83E01" w:rsidRDefault="008C4995" w:rsidP="00E83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lastRenderedPageBreak/>
              <w:t>Model Number</w:t>
            </w:r>
            <w:r w:rsidR="00E83E01"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449213444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20FB482E" w14:textId="0A08C81D" w:rsidR="005D0287" w:rsidRDefault="00DA0F8E" w:rsidP="00E83E0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D0287" w14:paraId="147085A5" w14:textId="77777777" w:rsidTr="00544689">
        <w:tc>
          <w:tcPr>
            <w:tcW w:w="10070" w:type="dxa"/>
          </w:tcPr>
          <w:p w14:paraId="23F16EEA" w14:textId="0A817967" w:rsidR="00E83E01" w:rsidRDefault="008C4995" w:rsidP="00E83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Performance Specification</w:t>
            </w:r>
            <w:r w:rsidR="00E83E01"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1570112991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0BE2BCC5" w14:textId="19F4CAAC" w:rsidR="005D0287" w:rsidRDefault="00DA0F8E" w:rsidP="00E83E0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2830" w14:paraId="0D9FDF69" w14:textId="77777777" w:rsidTr="00544689">
        <w:tc>
          <w:tcPr>
            <w:tcW w:w="10070" w:type="dxa"/>
          </w:tcPr>
          <w:p w14:paraId="2BA3D95C" w14:textId="126AF82D" w:rsidR="00132830" w:rsidRDefault="00390010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Additional </w:t>
            </w:r>
            <w:r w:rsidR="00AA4E80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Specification/Description </w:t>
            </w:r>
            <w:r w:rsidR="008C4995">
              <w:rPr>
                <w:rStyle w:val="PlaceholderText"/>
                <w:rFonts w:ascii="Avenir LT Std 55 Roman" w:eastAsia="Yu Gothic UI" w:hAnsi="Avenir LT Std 55 Roman"/>
                <w:color w:val="auto"/>
              </w:rPr>
              <w:t>(optional)</w:t>
            </w:r>
            <w:r w:rsidR="00132830"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574476117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0FCBA93C" w14:textId="286B5336" w:rsidR="00132830" w:rsidRDefault="00DA0F8E" w:rsidP="0054468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B4840D" w14:textId="77777777" w:rsidR="00AB41AD" w:rsidRDefault="00AB41AD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11EC492A" w14:textId="77777777" w:rsidR="00AB41AD" w:rsidRDefault="00AB41AD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60A3F94D" w14:textId="33E9DDF6" w:rsidR="00AB41AD" w:rsidRDefault="00AB41AD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</w:tbl>
    <w:p w14:paraId="4002695D" w14:textId="275C22D5" w:rsidR="00EE6DE0" w:rsidRPr="00CA47BB" w:rsidRDefault="00EE6DE0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 xml:space="preserve">Plan for </w:t>
      </w:r>
      <w:r w:rsidR="007E5728" w:rsidRPr="00CA47BB">
        <w:rPr>
          <w:rStyle w:val="PlaceholderText"/>
          <w:rFonts w:ascii="Avenir LT Std 55 Roman" w:eastAsia="Yu Gothic UI" w:hAnsi="Avenir LT Std 55 Roman"/>
          <w:color w:val="auto"/>
        </w:rPr>
        <w:t>O</w:t>
      </w:r>
      <w:r w:rsidRPr="00CA47BB">
        <w:rPr>
          <w:rStyle w:val="PlaceholderText"/>
          <w:rFonts w:ascii="Avenir LT Std 55 Roman" w:eastAsia="Yu Gothic UI" w:hAnsi="Avenir LT Std 55 Roman"/>
          <w:color w:val="auto"/>
        </w:rPr>
        <w:t xml:space="preserve">perating the </w:t>
      </w:r>
      <w:r w:rsidR="007E5728" w:rsidRPr="00CA47BB">
        <w:rPr>
          <w:rStyle w:val="PlaceholderText"/>
          <w:rFonts w:ascii="Avenir LT Std 55 Roman" w:eastAsia="Yu Gothic UI" w:hAnsi="Avenir LT Std 55 Roman"/>
          <w:color w:val="auto"/>
        </w:rPr>
        <w:t>C</w:t>
      </w:r>
      <w:r w:rsidRPr="00CA47BB">
        <w:rPr>
          <w:rStyle w:val="PlaceholderText"/>
          <w:rFonts w:ascii="Avenir LT Std 55 Roman" w:eastAsia="Yu Gothic UI" w:hAnsi="Avenir LT Std 55 Roman"/>
          <w:color w:val="auto"/>
        </w:rPr>
        <w:t xml:space="preserve">lean </w:t>
      </w:r>
      <w:r w:rsidR="007E5728" w:rsidRPr="00CA47BB">
        <w:rPr>
          <w:rStyle w:val="PlaceholderText"/>
          <w:rFonts w:ascii="Avenir LT Std 55 Roman" w:eastAsia="Yu Gothic UI" w:hAnsi="Avenir LT Std 55 Roman"/>
          <w:color w:val="auto"/>
        </w:rPr>
        <w:t>A</w:t>
      </w:r>
      <w:r w:rsidRPr="00CA47BB">
        <w:rPr>
          <w:rStyle w:val="PlaceholderText"/>
          <w:rFonts w:ascii="Avenir LT Std 55 Roman" w:eastAsia="Yu Gothic UI" w:hAnsi="Avenir LT Std 55 Roman"/>
          <w:color w:val="auto"/>
        </w:rPr>
        <w:t xml:space="preserve">ir </w:t>
      </w:r>
      <w:r w:rsidR="007E5728" w:rsidRPr="00CA47BB">
        <w:rPr>
          <w:rStyle w:val="PlaceholderText"/>
          <w:rFonts w:ascii="Avenir LT Std 55 Roman" w:eastAsia="Yu Gothic UI" w:hAnsi="Avenir LT Std 55 Roman"/>
          <w:color w:val="auto"/>
        </w:rPr>
        <w:t>C</w:t>
      </w:r>
      <w:r w:rsidRPr="00CA47BB">
        <w:rPr>
          <w:rStyle w:val="PlaceholderText"/>
          <w:rFonts w:ascii="Avenir LT Std 55 Roman" w:eastAsia="Yu Gothic UI" w:hAnsi="Avenir LT Std 55 Roman"/>
          <w:color w:val="auto"/>
        </w:rPr>
        <w:t>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087956" w14:paraId="1F66459E" w14:textId="77777777" w:rsidTr="00D57198">
        <w:trPr>
          <w:trHeight w:val="2568"/>
        </w:trPr>
        <w:sdt>
          <w:sdtPr>
            <w:rPr>
              <w:rStyle w:val="PlaceholderText"/>
              <w:rFonts w:ascii="Avenir LT Std 55 Roman" w:eastAsia="Yu Gothic UI" w:hAnsi="Avenir LT Std 55 Roman"/>
              <w:color w:val="auto"/>
            </w:rPr>
            <w:id w:val="-1388095456"/>
            <w:placeholder>
              <w:docPart w:val="DefaultPlaceholder_-185401344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800" w:type="dxa"/>
              </w:tcPr>
              <w:p w14:paraId="5B9C89FB" w14:textId="1567FC3C" w:rsidR="00087956" w:rsidRDefault="006F525E" w:rsidP="0054468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ED83C1" w14:textId="51C005F3" w:rsidR="00C25151" w:rsidRDefault="00C25151" w:rsidP="00D16F2E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1EE3C1C6" w14:textId="7162F0D1" w:rsidR="00D57198" w:rsidRPr="00CA47BB" w:rsidRDefault="00D57198" w:rsidP="00D57198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 xml:space="preserve">Deployment Estimates and </w:t>
      </w:r>
      <w:r w:rsidR="00146C1B">
        <w:rPr>
          <w:rStyle w:val="PlaceholderText"/>
          <w:rFonts w:ascii="Avenir LT Std 55 Roman" w:eastAsia="Yu Gothic UI" w:hAnsi="Avenir LT Std 55 Roman"/>
          <w:color w:val="auto"/>
        </w:rPr>
        <w:t>Proximity to Vulnerable Communities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D57198" w14:paraId="2CB04800" w14:textId="77777777" w:rsidTr="008F5D88">
        <w:trPr>
          <w:trHeight w:val="2568"/>
        </w:trPr>
        <w:sdt>
          <w:sdtPr>
            <w:rPr>
              <w:rStyle w:val="PlaceholderText"/>
              <w:rFonts w:ascii="Avenir LT Std 55 Roman" w:eastAsia="Yu Gothic UI" w:hAnsi="Avenir LT Std 55 Roman"/>
              <w:color w:val="auto"/>
            </w:rPr>
            <w:id w:val="1816832499"/>
            <w:placeholder>
              <w:docPart w:val="93342F3D879A427A88451F1B2761006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800" w:type="dxa"/>
              </w:tcPr>
              <w:p w14:paraId="228D9595" w14:textId="77777777" w:rsidR="00D57198" w:rsidRDefault="00D57198" w:rsidP="008F5D88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1C6FDCC" w14:textId="77777777" w:rsidR="00D57198" w:rsidRPr="00D16F2E" w:rsidRDefault="00D57198" w:rsidP="00D57198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4138ABD9" w14:textId="77777777" w:rsidR="00D57198" w:rsidRPr="00D16F2E" w:rsidRDefault="00D57198" w:rsidP="00D16F2E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2887DF20" w14:textId="3052AF87" w:rsidR="00B11336" w:rsidRPr="00CA47BB" w:rsidRDefault="00B11336" w:rsidP="00E366E4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Supporting Documentation</w:t>
      </w:r>
    </w:p>
    <w:p w14:paraId="6E6FA191" w14:textId="720CAD9C" w:rsidR="005E118B" w:rsidRDefault="005E118B" w:rsidP="00E366E4">
      <w:p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 xml:space="preserve">Please attach any supporting documents </w:t>
      </w:r>
      <w:r w:rsidR="00620355">
        <w:rPr>
          <w:rStyle w:val="PlaceholderText"/>
          <w:rFonts w:ascii="Avenir LT Std 55 Roman" w:eastAsia="Yu Gothic UI" w:hAnsi="Avenir LT Std 55 Roman"/>
          <w:color w:val="auto"/>
        </w:rPr>
        <w:t>to your application.</w:t>
      </w:r>
    </w:p>
    <w:p w14:paraId="04765CD2" w14:textId="77777777" w:rsidR="00E874A6" w:rsidRDefault="00E874A6" w:rsidP="00E366E4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02FD8F00" w14:textId="77777777" w:rsidR="000A0CE5" w:rsidRDefault="000A0CE5" w:rsidP="00E366E4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0FFBD0B8" w14:textId="77777777" w:rsidR="000A0CE5" w:rsidRDefault="000A0CE5" w:rsidP="00E366E4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4DEB48ED" w14:textId="77777777" w:rsidR="000A0CE5" w:rsidRPr="00F356C7" w:rsidRDefault="000A0CE5" w:rsidP="000A0CE5">
      <w:pPr>
        <w:ind w:left="720"/>
        <w:jc w:val="center"/>
        <w:rPr>
          <w:b/>
          <w:bCs/>
          <w:sz w:val="28"/>
          <w:szCs w:val="28"/>
          <w:u w:val="single"/>
        </w:rPr>
      </w:pPr>
      <w:r w:rsidRPr="00F356C7">
        <w:rPr>
          <w:b/>
          <w:bCs/>
          <w:sz w:val="28"/>
          <w:szCs w:val="28"/>
          <w:u w:val="single"/>
        </w:rPr>
        <w:t>Category 1 Units (300-600 CFM)</w:t>
      </w:r>
    </w:p>
    <w:tbl>
      <w:tblPr>
        <w:tblStyle w:val="PlainTable1"/>
        <w:tblW w:w="10435" w:type="dxa"/>
        <w:tblLayout w:type="fixed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1723"/>
      </w:tblGrid>
      <w:tr w:rsidR="000A0CE5" w:rsidRPr="00293276" w14:paraId="30174AED" w14:textId="77777777" w:rsidTr="0093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56598377" w14:textId="77777777" w:rsidR="000A0CE5" w:rsidRPr="003F52F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43153E21" w14:textId="77777777" w:rsidR="000A0CE5" w:rsidRPr="003F52F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Aeris</w:t>
            </w:r>
            <w:proofErr w:type="spellEnd"/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 xml:space="preserve"> Health Inc. - </w:t>
            </w:r>
          </w:p>
          <w:p w14:paraId="20FD3FEC" w14:textId="77777777" w:rsidR="000A0CE5" w:rsidRPr="003F52F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AA-WH-31-110-US-EU-00 </w:t>
            </w:r>
          </w:p>
        </w:tc>
        <w:tc>
          <w:tcPr>
            <w:tcW w:w="2178" w:type="dxa"/>
            <w:hideMark/>
          </w:tcPr>
          <w:p w14:paraId="2E8A0299" w14:textId="77777777" w:rsidR="000A0CE5" w:rsidRPr="003F52F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Alen Corporation – </w:t>
            </w:r>
            <w:proofErr w:type="spellStart"/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BreatheSmart</w:t>
            </w:r>
            <w:proofErr w:type="spellEnd"/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 75i </w:t>
            </w:r>
          </w:p>
        </w:tc>
        <w:tc>
          <w:tcPr>
            <w:tcW w:w="2178" w:type="dxa"/>
            <w:hideMark/>
          </w:tcPr>
          <w:p w14:paraId="7F927474" w14:textId="77777777" w:rsidR="000A0CE5" w:rsidRPr="003F52F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Blaisdell – </w:t>
            </w:r>
          </w:p>
          <w:p w14:paraId="308A9448" w14:textId="77777777" w:rsidR="000A0CE5" w:rsidRPr="003F52F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AeraMax</w:t>
            </w:r>
            <w:proofErr w:type="spellEnd"/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 Professional IV  </w:t>
            </w:r>
          </w:p>
          <w:p w14:paraId="4F6757A9" w14:textId="77777777" w:rsidR="000A0CE5" w:rsidRPr="003F52F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9451201 </w:t>
            </w:r>
          </w:p>
        </w:tc>
        <w:tc>
          <w:tcPr>
            <w:tcW w:w="1723" w:type="dxa"/>
            <w:hideMark/>
          </w:tcPr>
          <w:p w14:paraId="4A9ACF80" w14:textId="77777777" w:rsidR="000A0CE5" w:rsidRPr="003F52F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Genesis Air 2008 RGS </w:t>
            </w:r>
          </w:p>
        </w:tc>
      </w:tr>
      <w:tr w:rsidR="000A0CE5" w:rsidRPr="00293276" w14:paraId="675DA3DE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08A22F62" w14:textId="77777777" w:rsidR="000A0CE5" w:rsidRPr="003F52F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Website:</w:t>
            </w:r>
            <w:r w:rsidRPr="003F52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51006871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12" w:tgtFrame="_blank" w:history="1">
              <w:proofErr w:type="spellStart"/>
              <w:r w:rsidRPr="003F52F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Aeris</w:t>
              </w:r>
              <w:proofErr w:type="spellEnd"/>
              <w:r w:rsidRPr="003F52F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 xml:space="preserve"> Health</w:t>
              </w:r>
            </w:hyperlink>
            <w:r w:rsidRPr="003F52F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17B3867A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13" w:tgtFrame="_blank" w:history="1">
              <w:r w:rsidRPr="003F52F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Alen Corporations - </w:t>
              </w:r>
              <w:proofErr w:type="spellStart"/>
              <w:r w:rsidRPr="003F52F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BreatheSmart</w:t>
              </w:r>
              <w:proofErr w:type="spellEnd"/>
              <w:r w:rsidRPr="003F52F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 75i</w:t>
              </w:r>
            </w:hyperlink>
            <w:r w:rsidRPr="003F52F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5D3ABE7A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14" w:tgtFrame="_blank" w:history="1">
              <w:proofErr w:type="spellStart"/>
              <w:r w:rsidRPr="003F52F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AeraMax</w:t>
              </w:r>
              <w:proofErr w:type="spellEnd"/>
              <w:r w:rsidRPr="003F52F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 Pro AM4S Air Purifiers - Fellowes®</w:t>
              </w:r>
            </w:hyperlink>
            <w:r w:rsidRPr="003F52F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23" w:type="dxa"/>
            <w:hideMark/>
          </w:tcPr>
          <w:p w14:paraId="31AA2517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15" w:tgtFrame="_blank" w:history="1">
              <w:r w:rsidRPr="003F52F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2008 RGS Air Purifier | Genesis </w:t>
              </w:r>
              <w:proofErr w:type="spellStart"/>
              <w:r w:rsidRPr="003F52F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AIr</w:t>
              </w:r>
              <w:proofErr w:type="spellEnd"/>
            </w:hyperlink>
            <w:r w:rsidRPr="003F52F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0A0CE5" w:rsidRPr="00293276" w14:paraId="0F476DED" w14:textId="77777777" w:rsidTr="009311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0E64648D" w14:textId="77777777" w:rsidR="000A0CE5" w:rsidRPr="003F52F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Air Flow </w:t>
            </w:r>
          </w:p>
        </w:tc>
        <w:tc>
          <w:tcPr>
            <w:tcW w:w="2178" w:type="dxa"/>
            <w:hideMark/>
          </w:tcPr>
          <w:p w14:paraId="3C723417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390 CFM </w:t>
            </w:r>
          </w:p>
        </w:tc>
        <w:tc>
          <w:tcPr>
            <w:tcW w:w="2178" w:type="dxa"/>
            <w:hideMark/>
          </w:tcPr>
          <w:p w14:paraId="0445190C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350 CFM </w:t>
            </w:r>
          </w:p>
        </w:tc>
        <w:tc>
          <w:tcPr>
            <w:tcW w:w="2178" w:type="dxa"/>
            <w:hideMark/>
          </w:tcPr>
          <w:p w14:paraId="69DE87CC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440 CFM </w:t>
            </w:r>
          </w:p>
        </w:tc>
        <w:tc>
          <w:tcPr>
            <w:tcW w:w="1723" w:type="dxa"/>
            <w:hideMark/>
          </w:tcPr>
          <w:p w14:paraId="190C7DEB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650 CFM </w:t>
            </w:r>
          </w:p>
        </w:tc>
      </w:tr>
      <w:tr w:rsidR="000A0CE5" w:rsidRPr="00293276" w14:paraId="54791672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4250D080" w14:textId="77777777" w:rsidR="000A0CE5" w:rsidRPr="003F52F7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Costs for* </w:t>
            </w:r>
          </w:p>
          <w:p w14:paraId="315B8934" w14:textId="77777777" w:rsidR="000A0CE5" w:rsidRPr="00C36830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368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Unit </w:t>
            </w:r>
          </w:p>
        </w:tc>
        <w:tc>
          <w:tcPr>
            <w:tcW w:w="2178" w:type="dxa"/>
            <w:vAlign w:val="center"/>
            <w:hideMark/>
          </w:tcPr>
          <w:p w14:paraId="1FAB6D67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$699.30</w:t>
            </w:r>
          </w:p>
        </w:tc>
        <w:tc>
          <w:tcPr>
            <w:tcW w:w="2178" w:type="dxa"/>
            <w:vAlign w:val="center"/>
            <w:hideMark/>
          </w:tcPr>
          <w:p w14:paraId="0E90D646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$653.69 (shipping varies)</w:t>
            </w:r>
          </w:p>
        </w:tc>
        <w:tc>
          <w:tcPr>
            <w:tcW w:w="2178" w:type="dxa"/>
            <w:vAlign w:val="center"/>
            <w:hideMark/>
          </w:tcPr>
          <w:p w14:paraId="6578E457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$1215 – $1350</w:t>
            </w:r>
          </w:p>
        </w:tc>
        <w:tc>
          <w:tcPr>
            <w:tcW w:w="1723" w:type="dxa"/>
            <w:vAlign w:val="center"/>
            <w:hideMark/>
          </w:tcPr>
          <w:p w14:paraId="69DCBE30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$1500 - $1700</w:t>
            </w:r>
          </w:p>
        </w:tc>
      </w:tr>
      <w:tr w:rsidR="000A0CE5" w:rsidRPr="00293276" w14:paraId="042A32D7" w14:textId="77777777" w:rsidTr="009311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445EF98B" w14:textId="77777777" w:rsidR="000A0CE5" w:rsidRPr="006B4C20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B4C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HEPA filter replacement </w:t>
            </w:r>
          </w:p>
        </w:tc>
        <w:tc>
          <w:tcPr>
            <w:tcW w:w="2178" w:type="dxa"/>
            <w:hideMark/>
          </w:tcPr>
          <w:p w14:paraId="0A981314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$139.30 </w:t>
            </w:r>
          </w:p>
        </w:tc>
        <w:tc>
          <w:tcPr>
            <w:tcW w:w="2178" w:type="dxa"/>
            <w:hideMark/>
          </w:tcPr>
          <w:p w14:paraId="0720A7FB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$109.65 (shipping varies) </w:t>
            </w:r>
          </w:p>
        </w:tc>
        <w:tc>
          <w:tcPr>
            <w:tcW w:w="2178" w:type="dxa"/>
            <w:hideMark/>
          </w:tcPr>
          <w:p w14:paraId="0AD90720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$161 - $180 </w:t>
            </w:r>
          </w:p>
        </w:tc>
        <w:tc>
          <w:tcPr>
            <w:tcW w:w="1723" w:type="dxa"/>
            <w:hideMark/>
          </w:tcPr>
          <w:p w14:paraId="42F32048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$229  </w:t>
            </w:r>
          </w:p>
        </w:tc>
      </w:tr>
      <w:tr w:rsidR="000A0CE5" w:rsidRPr="00293276" w14:paraId="5923B885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61ED1CEC" w14:textId="77777777" w:rsidR="000A0CE5" w:rsidRPr="006B4C20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B4C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Carbon filter replacement </w:t>
            </w:r>
          </w:p>
        </w:tc>
        <w:tc>
          <w:tcPr>
            <w:tcW w:w="2178" w:type="dxa"/>
            <w:hideMark/>
          </w:tcPr>
          <w:p w14:paraId="607B7A20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All filters are combined in one unit  </w:t>
            </w:r>
          </w:p>
        </w:tc>
        <w:tc>
          <w:tcPr>
            <w:tcW w:w="2178" w:type="dxa"/>
            <w:hideMark/>
          </w:tcPr>
          <w:p w14:paraId="7C090925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All filters are combined in one unit </w:t>
            </w:r>
          </w:p>
        </w:tc>
        <w:tc>
          <w:tcPr>
            <w:tcW w:w="2178" w:type="dxa"/>
            <w:hideMark/>
          </w:tcPr>
          <w:p w14:paraId="01B0C363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$95.50 - $108 </w:t>
            </w:r>
          </w:p>
        </w:tc>
        <w:tc>
          <w:tcPr>
            <w:tcW w:w="1723" w:type="dxa"/>
            <w:hideMark/>
          </w:tcPr>
          <w:p w14:paraId="754452A7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$129  </w:t>
            </w:r>
          </w:p>
        </w:tc>
      </w:tr>
      <w:tr w:rsidR="000A0CE5" w:rsidRPr="00293276" w14:paraId="79D994E5" w14:textId="77777777" w:rsidTr="009311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4A6AADCB" w14:textId="77777777" w:rsidR="000A0CE5" w:rsidRPr="006B4C20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B4C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Pre-filter replacement </w:t>
            </w:r>
          </w:p>
        </w:tc>
        <w:tc>
          <w:tcPr>
            <w:tcW w:w="2178" w:type="dxa"/>
            <w:hideMark/>
          </w:tcPr>
          <w:p w14:paraId="799A18AA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All filters are combined in one unit </w:t>
            </w:r>
          </w:p>
        </w:tc>
        <w:tc>
          <w:tcPr>
            <w:tcW w:w="2178" w:type="dxa"/>
            <w:hideMark/>
          </w:tcPr>
          <w:p w14:paraId="27B11C62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All filters are combined in one unit </w:t>
            </w:r>
          </w:p>
        </w:tc>
        <w:tc>
          <w:tcPr>
            <w:tcW w:w="2178" w:type="dxa"/>
            <w:hideMark/>
          </w:tcPr>
          <w:p w14:paraId="509AA15C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$19.25 - $21.50 </w:t>
            </w:r>
          </w:p>
        </w:tc>
        <w:tc>
          <w:tcPr>
            <w:tcW w:w="1723" w:type="dxa"/>
            <w:hideMark/>
          </w:tcPr>
          <w:p w14:paraId="572D2462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$49  </w:t>
            </w:r>
          </w:p>
        </w:tc>
      </w:tr>
      <w:tr w:rsidR="000A0CE5" w:rsidRPr="00293276" w14:paraId="6A76A6AC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2B321878" w14:textId="77777777" w:rsidR="000A0CE5" w:rsidRPr="003F52F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Dimensions </w:t>
            </w:r>
          </w:p>
        </w:tc>
        <w:tc>
          <w:tcPr>
            <w:tcW w:w="2178" w:type="dxa"/>
            <w:hideMark/>
          </w:tcPr>
          <w:p w14:paraId="3BE17010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</w:rPr>
              <w:t>14.5" w x 15.2" d x 23.6" tall</w:t>
            </w: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5294DFB1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</w:rPr>
              <w:t>27"H x 18.5"W x 11.5"D</w:t>
            </w: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345666E3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  <w:shd w:val="clear" w:color="auto" w:fill="FFFFFF"/>
              </w:rPr>
              <w:t>19.6" x 34.7" x 9"</w:t>
            </w: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23" w:type="dxa"/>
            <w:hideMark/>
          </w:tcPr>
          <w:p w14:paraId="71B5E748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gramStart"/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15”L</w:t>
            </w:r>
            <w:proofErr w:type="gramEnd"/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 x 13.25”W x 33.25”H </w:t>
            </w:r>
          </w:p>
        </w:tc>
      </w:tr>
      <w:tr w:rsidR="000A0CE5" w:rsidRPr="00293276" w14:paraId="1A14A2DE" w14:textId="77777777" w:rsidTr="009311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64E4F584" w14:textId="77777777" w:rsidR="000A0CE5" w:rsidRPr="003F52F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Weight </w:t>
            </w:r>
          </w:p>
        </w:tc>
        <w:tc>
          <w:tcPr>
            <w:tcW w:w="2178" w:type="dxa"/>
            <w:hideMark/>
          </w:tcPr>
          <w:p w14:paraId="3EABAB69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35.2 lbs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5ADBA88B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27 lbs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2178" w:type="dxa"/>
            <w:hideMark/>
          </w:tcPr>
          <w:p w14:paraId="37DDCEB0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35 lb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s.</w:t>
            </w: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23" w:type="dxa"/>
            <w:hideMark/>
          </w:tcPr>
          <w:p w14:paraId="534F08E2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58.2 lbs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0A0CE5" w:rsidRPr="00293276" w14:paraId="5E28BCCE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24B8CD2E" w14:textId="77777777" w:rsidR="000A0CE5" w:rsidRPr="003F52F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Power requirements </w:t>
            </w:r>
          </w:p>
        </w:tc>
        <w:tc>
          <w:tcPr>
            <w:tcW w:w="2178" w:type="dxa"/>
            <w:hideMark/>
          </w:tcPr>
          <w:p w14:paraId="60A42FD5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15CBDB38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Each unit is 45 watts </w:t>
            </w:r>
          </w:p>
        </w:tc>
        <w:tc>
          <w:tcPr>
            <w:tcW w:w="2178" w:type="dxa"/>
            <w:hideMark/>
          </w:tcPr>
          <w:p w14:paraId="48A5A8D8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Each unit is 2 amp </w:t>
            </w:r>
          </w:p>
        </w:tc>
        <w:tc>
          <w:tcPr>
            <w:tcW w:w="1723" w:type="dxa"/>
            <w:hideMark/>
          </w:tcPr>
          <w:p w14:paraId="164B3479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0A0CE5" w:rsidRPr="00293276" w14:paraId="61C81B09" w14:textId="77777777" w:rsidTr="009311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5BE0032D" w14:textId="77777777" w:rsidR="000A0CE5" w:rsidRPr="003F52F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Portability traits </w:t>
            </w:r>
          </w:p>
        </w:tc>
        <w:tc>
          <w:tcPr>
            <w:tcW w:w="2178" w:type="dxa"/>
            <w:hideMark/>
          </w:tcPr>
          <w:p w14:paraId="3BE6B51B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1CBEABE5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Has a molded in handle and two casters in the back  </w:t>
            </w:r>
          </w:p>
        </w:tc>
        <w:tc>
          <w:tcPr>
            <w:tcW w:w="2178" w:type="dxa"/>
            <w:hideMark/>
          </w:tcPr>
          <w:p w14:paraId="59D536EC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23" w:type="dxa"/>
            <w:hideMark/>
          </w:tcPr>
          <w:p w14:paraId="63A8E78E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0A0CE5" w:rsidRPr="00293276" w14:paraId="53E42D15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54C20A0D" w14:textId="77777777" w:rsidR="000A0CE5" w:rsidRPr="003F52F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Stackable? </w:t>
            </w:r>
          </w:p>
        </w:tc>
        <w:tc>
          <w:tcPr>
            <w:tcW w:w="2178" w:type="dxa"/>
            <w:hideMark/>
          </w:tcPr>
          <w:p w14:paraId="33087023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  <w:tc>
          <w:tcPr>
            <w:tcW w:w="2178" w:type="dxa"/>
            <w:hideMark/>
          </w:tcPr>
          <w:p w14:paraId="65C2B944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  <w:tc>
          <w:tcPr>
            <w:tcW w:w="2178" w:type="dxa"/>
            <w:hideMark/>
          </w:tcPr>
          <w:p w14:paraId="7A4A5BA3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  <w:tc>
          <w:tcPr>
            <w:tcW w:w="1723" w:type="dxa"/>
            <w:hideMark/>
          </w:tcPr>
          <w:p w14:paraId="11AA78AD" w14:textId="77777777" w:rsidR="000A0CE5" w:rsidRPr="003F52F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Yes, 3 or 4 </w:t>
            </w:r>
          </w:p>
        </w:tc>
      </w:tr>
      <w:tr w:rsidR="000A0CE5" w:rsidRPr="00293276" w14:paraId="1722B163" w14:textId="77777777" w:rsidTr="009311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73A26D38" w14:textId="77777777" w:rsidR="000A0CE5" w:rsidRPr="003F52F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Noise level on high </w:t>
            </w:r>
          </w:p>
        </w:tc>
        <w:tc>
          <w:tcPr>
            <w:tcW w:w="2178" w:type="dxa"/>
            <w:hideMark/>
          </w:tcPr>
          <w:p w14:paraId="39450171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65 dB </w:t>
            </w:r>
          </w:p>
        </w:tc>
        <w:tc>
          <w:tcPr>
            <w:tcW w:w="2178" w:type="dxa"/>
            <w:hideMark/>
          </w:tcPr>
          <w:p w14:paraId="27552EE2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49 dB </w:t>
            </w:r>
          </w:p>
        </w:tc>
        <w:tc>
          <w:tcPr>
            <w:tcW w:w="2178" w:type="dxa"/>
            <w:hideMark/>
          </w:tcPr>
          <w:p w14:paraId="09F45DFC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68 dB </w:t>
            </w:r>
          </w:p>
        </w:tc>
        <w:tc>
          <w:tcPr>
            <w:tcW w:w="1723" w:type="dxa"/>
            <w:hideMark/>
          </w:tcPr>
          <w:p w14:paraId="7EC643C4" w14:textId="77777777" w:rsidR="000A0CE5" w:rsidRPr="003F52F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3F52F7">
              <w:rPr>
                <w:rFonts w:ascii="Calibri" w:eastAsia="Times New Roman" w:hAnsi="Calibri" w:cs="Calibri"/>
                <w:sz w:val="16"/>
                <w:szCs w:val="16"/>
              </w:rPr>
              <w:t>69 dB </w:t>
            </w:r>
          </w:p>
        </w:tc>
      </w:tr>
    </w:tbl>
    <w:p w14:paraId="28FBEE1F" w14:textId="77777777" w:rsidR="000A0CE5" w:rsidRDefault="000A0CE5" w:rsidP="000A0CE5">
      <w:pPr>
        <w:spacing w:before="0"/>
        <w:ind w:left="720"/>
        <w:jc w:val="center"/>
      </w:pPr>
    </w:p>
    <w:tbl>
      <w:tblPr>
        <w:tblStyle w:val="PlainTable1"/>
        <w:tblW w:w="10435" w:type="dxa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1723"/>
      </w:tblGrid>
      <w:tr w:rsidR="000A0CE5" w:rsidRPr="00220443" w14:paraId="7E5BA307" w14:textId="77777777" w:rsidTr="0093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63EAD5DB" w14:textId="77777777" w:rsidR="000A0CE5" w:rsidRPr="00220443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431B0E0C" w14:textId="77777777" w:rsidR="000A0CE5" w:rsidRPr="00220443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Helen of Troy - </w:t>
            </w:r>
          </w:p>
          <w:p w14:paraId="7FF6B3E1" w14:textId="77777777" w:rsidR="000A0CE5" w:rsidRPr="00220443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Honeywell HPA300 </w:t>
            </w:r>
          </w:p>
        </w:tc>
        <w:tc>
          <w:tcPr>
            <w:tcW w:w="2178" w:type="dxa"/>
            <w:hideMark/>
          </w:tcPr>
          <w:p w14:paraId="365FB08E" w14:textId="77777777" w:rsidR="000A0CE5" w:rsidRPr="00220443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Medify</w:t>
            </w:r>
            <w:proofErr w:type="spellEnd"/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 Air – </w:t>
            </w:r>
          </w:p>
          <w:p w14:paraId="10050E22" w14:textId="77777777" w:rsidR="000A0CE5" w:rsidRPr="00220443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Medify</w:t>
            </w:r>
            <w:proofErr w:type="spellEnd"/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 Air MA-112 </w:t>
            </w:r>
          </w:p>
        </w:tc>
        <w:tc>
          <w:tcPr>
            <w:tcW w:w="2178" w:type="dxa"/>
            <w:hideMark/>
          </w:tcPr>
          <w:p w14:paraId="2CFBD9F6" w14:textId="77777777" w:rsidR="000A0CE5" w:rsidRPr="00220443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Murphy Enterprises of Alabama Inc. –  </w:t>
            </w:r>
          </w:p>
          <w:p w14:paraId="54E58144" w14:textId="77777777" w:rsidR="000A0CE5" w:rsidRPr="00220443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Medify</w:t>
            </w:r>
            <w:proofErr w:type="spellEnd"/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 MA-112 </w:t>
            </w:r>
          </w:p>
        </w:tc>
        <w:tc>
          <w:tcPr>
            <w:tcW w:w="1723" w:type="dxa"/>
            <w:hideMark/>
          </w:tcPr>
          <w:p w14:paraId="039CF1D0" w14:textId="77777777" w:rsidR="000A0CE5" w:rsidRPr="00220443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Murphy Enterprises of Alabama Inc. – </w:t>
            </w:r>
          </w:p>
          <w:p w14:paraId="36F55F73" w14:textId="77777777" w:rsidR="000A0CE5" w:rsidRPr="00220443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Airpura</w:t>
            </w:r>
            <w:proofErr w:type="spellEnd"/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 R600 </w:t>
            </w:r>
          </w:p>
        </w:tc>
      </w:tr>
      <w:tr w:rsidR="000A0CE5" w:rsidRPr="00220443" w14:paraId="7BC07C83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1C8A4519" w14:textId="77777777" w:rsidR="000A0CE5" w:rsidRPr="00220443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Website:</w:t>
            </w: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7F8985CD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16" w:tgtFrame="_blank" w:history="1">
              <w:r w:rsidRPr="0022044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Honeywell HEPA Air Purifier </w:t>
              </w:r>
            </w:hyperlink>
            <w:r w:rsidRPr="00220443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59DF12BD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17" w:tgtFrame="_blank" w:history="1">
              <w:r w:rsidRPr="0022044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MA-112 Air Purifier – </w:t>
              </w:r>
              <w:proofErr w:type="spellStart"/>
              <w:r w:rsidRPr="0022044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Medify</w:t>
              </w:r>
              <w:proofErr w:type="spellEnd"/>
              <w:r w:rsidRPr="0022044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 Air</w:t>
              </w:r>
            </w:hyperlink>
            <w:r w:rsidRPr="00220443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5DDED3DF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18" w:tgtFrame="_blank" w:history="1">
              <w:proofErr w:type="spellStart"/>
              <w:r w:rsidRPr="0022044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Medify</w:t>
              </w:r>
              <w:proofErr w:type="spellEnd"/>
              <w:r w:rsidRPr="0022044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 MA-112 Air Purifier-White </w:t>
              </w:r>
            </w:hyperlink>
            <w:r w:rsidRPr="00220443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23" w:type="dxa"/>
            <w:hideMark/>
          </w:tcPr>
          <w:p w14:paraId="4872EB7A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19" w:tgtFrame="_blank" w:history="1">
              <w:proofErr w:type="spellStart"/>
              <w:r w:rsidRPr="0022044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Airpura</w:t>
              </w:r>
              <w:proofErr w:type="spellEnd"/>
              <w:r w:rsidRPr="00220443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 R600 All Purpose Air Purifier </w:t>
              </w:r>
            </w:hyperlink>
            <w:r w:rsidRPr="00220443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0A0CE5" w:rsidRPr="00220443" w14:paraId="21D76BAD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22759B96" w14:textId="77777777" w:rsidR="000A0CE5" w:rsidRPr="00220443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Air Flow </w:t>
            </w:r>
          </w:p>
        </w:tc>
        <w:tc>
          <w:tcPr>
            <w:tcW w:w="2178" w:type="dxa"/>
            <w:hideMark/>
          </w:tcPr>
          <w:p w14:paraId="14DE95D9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320 CFM </w:t>
            </w:r>
          </w:p>
        </w:tc>
        <w:tc>
          <w:tcPr>
            <w:tcW w:w="2178" w:type="dxa"/>
            <w:hideMark/>
          </w:tcPr>
          <w:p w14:paraId="3A275CD5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556 CFM </w:t>
            </w:r>
          </w:p>
        </w:tc>
        <w:tc>
          <w:tcPr>
            <w:tcW w:w="2178" w:type="dxa"/>
            <w:hideMark/>
          </w:tcPr>
          <w:p w14:paraId="1321174C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556 CFM </w:t>
            </w:r>
          </w:p>
        </w:tc>
        <w:tc>
          <w:tcPr>
            <w:tcW w:w="1723" w:type="dxa"/>
            <w:hideMark/>
          </w:tcPr>
          <w:p w14:paraId="77876FC2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412 CFM  </w:t>
            </w:r>
          </w:p>
        </w:tc>
      </w:tr>
      <w:tr w:rsidR="000A0CE5" w:rsidRPr="00220443" w14:paraId="3DF700AF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604A8B9C" w14:textId="77777777" w:rsidR="000A0CE5" w:rsidRPr="00F356C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Costs for* </w:t>
            </w:r>
          </w:p>
          <w:p w14:paraId="26DACF9E" w14:textId="77777777" w:rsidR="000A0CE5" w:rsidRPr="00220443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Unit </w:t>
            </w:r>
          </w:p>
        </w:tc>
        <w:tc>
          <w:tcPr>
            <w:tcW w:w="2178" w:type="dxa"/>
            <w:vAlign w:val="center"/>
            <w:hideMark/>
          </w:tcPr>
          <w:p w14:paraId="335BA21D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$196.45 </w:t>
            </w:r>
          </w:p>
        </w:tc>
        <w:tc>
          <w:tcPr>
            <w:tcW w:w="2178" w:type="dxa"/>
            <w:vAlign w:val="center"/>
            <w:hideMark/>
          </w:tcPr>
          <w:p w14:paraId="5D66F179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$499.80 - $558.80 </w:t>
            </w:r>
          </w:p>
        </w:tc>
        <w:tc>
          <w:tcPr>
            <w:tcW w:w="2178" w:type="dxa"/>
            <w:vAlign w:val="center"/>
            <w:hideMark/>
          </w:tcPr>
          <w:p w14:paraId="514A9EF9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$535.50 - $565.25 </w:t>
            </w:r>
          </w:p>
        </w:tc>
        <w:tc>
          <w:tcPr>
            <w:tcW w:w="1723" w:type="dxa"/>
            <w:vAlign w:val="center"/>
            <w:hideMark/>
          </w:tcPr>
          <w:p w14:paraId="36C1A580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$559.20 - $629.10 </w:t>
            </w:r>
          </w:p>
        </w:tc>
      </w:tr>
      <w:tr w:rsidR="000A0CE5" w:rsidRPr="00220443" w14:paraId="5FACA0E0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47E2039A" w14:textId="77777777" w:rsidR="000A0CE5" w:rsidRPr="00220443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HEPA filter replacement </w:t>
            </w:r>
          </w:p>
        </w:tc>
        <w:tc>
          <w:tcPr>
            <w:tcW w:w="2178" w:type="dxa"/>
            <w:hideMark/>
          </w:tcPr>
          <w:p w14:paraId="44B11678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$53.53 </w:t>
            </w:r>
          </w:p>
        </w:tc>
        <w:tc>
          <w:tcPr>
            <w:tcW w:w="2178" w:type="dxa"/>
            <w:hideMark/>
          </w:tcPr>
          <w:p w14:paraId="58B7C62B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$120.80 - $134.70 </w:t>
            </w:r>
          </w:p>
        </w:tc>
        <w:tc>
          <w:tcPr>
            <w:tcW w:w="2178" w:type="dxa"/>
            <w:hideMark/>
          </w:tcPr>
          <w:p w14:paraId="1D3A51E4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$139 </w:t>
            </w:r>
          </w:p>
        </w:tc>
        <w:tc>
          <w:tcPr>
            <w:tcW w:w="1723" w:type="dxa"/>
            <w:hideMark/>
          </w:tcPr>
          <w:p w14:paraId="61644B61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$179.98 </w:t>
            </w:r>
          </w:p>
        </w:tc>
      </w:tr>
      <w:tr w:rsidR="000A0CE5" w:rsidRPr="00220443" w14:paraId="3DC36A01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7CA4AD01" w14:textId="77777777" w:rsidR="000A0CE5" w:rsidRPr="00220443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Carbon filter replacement </w:t>
            </w:r>
          </w:p>
        </w:tc>
        <w:tc>
          <w:tcPr>
            <w:tcW w:w="2178" w:type="dxa"/>
            <w:hideMark/>
          </w:tcPr>
          <w:p w14:paraId="548DF453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$19 </w:t>
            </w:r>
          </w:p>
        </w:tc>
        <w:tc>
          <w:tcPr>
            <w:tcW w:w="2178" w:type="dxa"/>
            <w:hideMark/>
          </w:tcPr>
          <w:p w14:paraId="64E302D2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All filters are combined in one unit </w:t>
            </w:r>
          </w:p>
        </w:tc>
        <w:tc>
          <w:tcPr>
            <w:tcW w:w="2178" w:type="dxa"/>
            <w:hideMark/>
          </w:tcPr>
          <w:p w14:paraId="73F016FD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All filters are combined in one unit </w:t>
            </w:r>
          </w:p>
        </w:tc>
        <w:tc>
          <w:tcPr>
            <w:tcW w:w="1723" w:type="dxa"/>
            <w:hideMark/>
          </w:tcPr>
          <w:p w14:paraId="5CAEECE8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$219.98 </w:t>
            </w:r>
          </w:p>
        </w:tc>
      </w:tr>
      <w:tr w:rsidR="000A0CE5" w:rsidRPr="00220443" w14:paraId="606A2604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0CC68D85" w14:textId="77777777" w:rsidR="000A0CE5" w:rsidRPr="00220443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Pre-filter replacement </w:t>
            </w:r>
          </w:p>
        </w:tc>
        <w:tc>
          <w:tcPr>
            <w:tcW w:w="2178" w:type="dxa"/>
            <w:hideMark/>
          </w:tcPr>
          <w:p w14:paraId="382FE309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Combined with carbon filter </w:t>
            </w:r>
          </w:p>
        </w:tc>
        <w:tc>
          <w:tcPr>
            <w:tcW w:w="2178" w:type="dxa"/>
            <w:hideMark/>
          </w:tcPr>
          <w:p w14:paraId="2025A132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All filters are combined in one unit </w:t>
            </w:r>
          </w:p>
        </w:tc>
        <w:tc>
          <w:tcPr>
            <w:tcW w:w="2178" w:type="dxa"/>
            <w:hideMark/>
          </w:tcPr>
          <w:p w14:paraId="5EA5B53B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All filters are combined in one unit </w:t>
            </w:r>
          </w:p>
        </w:tc>
        <w:tc>
          <w:tcPr>
            <w:tcW w:w="1723" w:type="dxa"/>
            <w:hideMark/>
          </w:tcPr>
          <w:p w14:paraId="16268FDF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$39.98 </w:t>
            </w:r>
          </w:p>
        </w:tc>
      </w:tr>
      <w:tr w:rsidR="000A0CE5" w:rsidRPr="00220443" w14:paraId="328AF7C6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634156A5" w14:textId="77777777" w:rsidR="000A0CE5" w:rsidRPr="00220443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Dimensions </w:t>
            </w:r>
          </w:p>
        </w:tc>
        <w:tc>
          <w:tcPr>
            <w:tcW w:w="2178" w:type="dxa"/>
            <w:hideMark/>
          </w:tcPr>
          <w:p w14:paraId="5CA5E70F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gramStart"/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20.08”L</w:t>
            </w:r>
            <w:proofErr w:type="gramEnd"/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 x 10.83”D x 22.32”H </w:t>
            </w:r>
          </w:p>
        </w:tc>
        <w:tc>
          <w:tcPr>
            <w:tcW w:w="2178" w:type="dxa"/>
            <w:hideMark/>
          </w:tcPr>
          <w:p w14:paraId="639E1299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28.3"H x 15.7"W x 15.4" D </w:t>
            </w:r>
          </w:p>
        </w:tc>
        <w:tc>
          <w:tcPr>
            <w:tcW w:w="2178" w:type="dxa"/>
            <w:hideMark/>
          </w:tcPr>
          <w:p w14:paraId="423C63DB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28.3"H x 15.7"W x 15.4" D </w:t>
            </w:r>
          </w:p>
        </w:tc>
        <w:tc>
          <w:tcPr>
            <w:tcW w:w="1723" w:type="dxa"/>
            <w:hideMark/>
          </w:tcPr>
          <w:p w14:paraId="21CF8E18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23" h x 15" diameter </w:t>
            </w:r>
          </w:p>
        </w:tc>
      </w:tr>
      <w:tr w:rsidR="000A0CE5" w:rsidRPr="00220443" w14:paraId="467DEB9D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18504498" w14:textId="77777777" w:rsidR="000A0CE5" w:rsidRPr="00220443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Weight </w:t>
            </w:r>
          </w:p>
        </w:tc>
        <w:tc>
          <w:tcPr>
            <w:tcW w:w="2178" w:type="dxa"/>
            <w:hideMark/>
          </w:tcPr>
          <w:p w14:paraId="5A6430A4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17.3 lbs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2178" w:type="dxa"/>
            <w:hideMark/>
          </w:tcPr>
          <w:p w14:paraId="50AAF0F9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33.5 lbs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2178" w:type="dxa"/>
            <w:hideMark/>
          </w:tcPr>
          <w:p w14:paraId="48EB61CA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33.5 lbs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1723" w:type="dxa"/>
            <w:hideMark/>
          </w:tcPr>
          <w:p w14:paraId="09135A5A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62.3 lbs</w:t>
            </w:r>
            <w:r w:rsidRPr="00DD78D8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0A0CE5" w:rsidRPr="00220443" w14:paraId="7D1C592C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67C4B35C" w14:textId="77777777" w:rsidR="000A0CE5" w:rsidRPr="00220443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Power requirements </w:t>
            </w:r>
          </w:p>
        </w:tc>
        <w:tc>
          <w:tcPr>
            <w:tcW w:w="2178" w:type="dxa"/>
            <w:hideMark/>
          </w:tcPr>
          <w:p w14:paraId="0021BBA6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29288003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Each unit is 95 watts </w:t>
            </w:r>
          </w:p>
        </w:tc>
        <w:tc>
          <w:tcPr>
            <w:tcW w:w="2178" w:type="dxa"/>
            <w:hideMark/>
          </w:tcPr>
          <w:p w14:paraId="11C3A91E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Each unit is 95 watts </w:t>
            </w:r>
          </w:p>
        </w:tc>
        <w:tc>
          <w:tcPr>
            <w:tcW w:w="1723" w:type="dxa"/>
            <w:hideMark/>
          </w:tcPr>
          <w:p w14:paraId="1A3BA457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Each unit is up to 120 watts </w:t>
            </w:r>
          </w:p>
        </w:tc>
      </w:tr>
      <w:tr w:rsidR="000A0CE5" w:rsidRPr="00220443" w14:paraId="3B63C2B7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4395D655" w14:textId="77777777" w:rsidR="000A0CE5" w:rsidRPr="00220443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Portability traits </w:t>
            </w:r>
          </w:p>
        </w:tc>
        <w:tc>
          <w:tcPr>
            <w:tcW w:w="2178" w:type="dxa"/>
            <w:hideMark/>
          </w:tcPr>
          <w:p w14:paraId="664C63B4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78" w:type="dxa"/>
            <w:hideMark/>
          </w:tcPr>
          <w:p w14:paraId="1B99CEA7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Has wheels </w:t>
            </w:r>
          </w:p>
        </w:tc>
        <w:tc>
          <w:tcPr>
            <w:tcW w:w="2178" w:type="dxa"/>
            <w:hideMark/>
          </w:tcPr>
          <w:p w14:paraId="7699A379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Has wheels </w:t>
            </w:r>
          </w:p>
        </w:tc>
        <w:tc>
          <w:tcPr>
            <w:tcW w:w="1723" w:type="dxa"/>
            <w:hideMark/>
          </w:tcPr>
          <w:p w14:paraId="7F214BBE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Has wheels </w:t>
            </w:r>
          </w:p>
        </w:tc>
      </w:tr>
      <w:tr w:rsidR="000A0CE5" w:rsidRPr="00220443" w14:paraId="78FF88E2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7D31C8B5" w14:textId="77777777" w:rsidR="000A0CE5" w:rsidRPr="00220443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Stackable? </w:t>
            </w:r>
          </w:p>
        </w:tc>
        <w:tc>
          <w:tcPr>
            <w:tcW w:w="2178" w:type="dxa"/>
            <w:hideMark/>
          </w:tcPr>
          <w:p w14:paraId="79EDCCF9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  <w:tc>
          <w:tcPr>
            <w:tcW w:w="2178" w:type="dxa"/>
            <w:hideMark/>
          </w:tcPr>
          <w:p w14:paraId="32DD6B29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  <w:tc>
          <w:tcPr>
            <w:tcW w:w="2178" w:type="dxa"/>
            <w:hideMark/>
          </w:tcPr>
          <w:p w14:paraId="7364E3BA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  <w:tc>
          <w:tcPr>
            <w:tcW w:w="1723" w:type="dxa"/>
            <w:hideMark/>
          </w:tcPr>
          <w:p w14:paraId="00813CA0" w14:textId="77777777" w:rsidR="000A0CE5" w:rsidRPr="00220443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</w:tr>
      <w:tr w:rsidR="000A0CE5" w:rsidRPr="00220443" w14:paraId="092C06D3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14:paraId="7E33403B" w14:textId="77777777" w:rsidR="000A0CE5" w:rsidRPr="00220443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Noise level on high </w:t>
            </w:r>
          </w:p>
        </w:tc>
        <w:tc>
          <w:tcPr>
            <w:tcW w:w="2178" w:type="dxa"/>
            <w:hideMark/>
          </w:tcPr>
          <w:p w14:paraId="0F342607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58.5 dB </w:t>
            </w:r>
          </w:p>
        </w:tc>
        <w:tc>
          <w:tcPr>
            <w:tcW w:w="2178" w:type="dxa"/>
            <w:hideMark/>
          </w:tcPr>
          <w:p w14:paraId="5EA38121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&lt; 70 dB </w:t>
            </w:r>
          </w:p>
        </w:tc>
        <w:tc>
          <w:tcPr>
            <w:tcW w:w="2178" w:type="dxa"/>
            <w:hideMark/>
          </w:tcPr>
          <w:p w14:paraId="419DBDBC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&lt; 70 dB </w:t>
            </w:r>
          </w:p>
        </w:tc>
        <w:tc>
          <w:tcPr>
            <w:tcW w:w="1723" w:type="dxa"/>
            <w:hideMark/>
          </w:tcPr>
          <w:p w14:paraId="5B849A9B" w14:textId="77777777" w:rsidR="000A0CE5" w:rsidRPr="00220443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220443">
              <w:rPr>
                <w:rFonts w:ascii="Calibri" w:eastAsia="Times New Roman" w:hAnsi="Calibri" w:cs="Calibri"/>
                <w:sz w:val="16"/>
                <w:szCs w:val="16"/>
              </w:rPr>
              <w:t>62.3 dB </w:t>
            </w:r>
          </w:p>
        </w:tc>
      </w:tr>
    </w:tbl>
    <w:p w14:paraId="790E904F" w14:textId="77777777" w:rsidR="000A0CE5" w:rsidRDefault="000A0CE5" w:rsidP="000A0CE5">
      <w:pPr>
        <w:spacing w:before="0"/>
        <w:ind w:left="720"/>
        <w:jc w:val="center"/>
      </w:pPr>
    </w:p>
    <w:tbl>
      <w:tblPr>
        <w:tblStyle w:val="PlainTable1"/>
        <w:tblW w:w="10435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9"/>
        <w:gridCol w:w="2158"/>
        <w:gridCol w:w="1802"/>
      </w:tblGrid>
      <w:tr w:rsidR="000A0CE5" w:rsidRPr="00610467" w14:paraId="04E40A72" w14:textId="77777777" w:rsidTr="0093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3EC327BA" w14:textId="77777777" w:rsidR="000A0CE5" w:rsidRPr="0061046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58" w:type="dxa"/>
            <w:hideMark/>
          </w:tcPr>
          <w:p w14:paraId="5FD7DC51" w14:textId="77777777" w:rsidR="000A0CE5" w:rsidRPr="0061046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Sigler - </w:t>
            </w:r>
          </w:p>
          <w:p w14:paraId="772BEFC8" w14:textId="77777777" w:rsidR="000A0CE5" w:rsidRPr="0061046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Opticlean</w:t>
            </w:r>
            <w:proofErr w:type="spellEnd"/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 FN1AAF006000 </w:t>
            </w:r>
          </w:p>
        </w:tc>
        <w:tc>
          <w:tcPr>
            <w:tcW w:w="2159" w:type="dxa"/>
            <w:hideMark/>
          </w:tcPr>
          <w:p w14:paraId="6B9ABC1F" w14:textId="77777777" w:rsidR="000A0CE5" w:rsidRPr="0061046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US Air Purifiers LLC – </w:t>
            </w:r>
          </w:p>
          <w:p w14:paraId="2A2FE3D4" w14:textId="77777777" w:rsidR="000A0CE5" w:rsidRPr="0061046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Airpura</w:t>
            </w:r>
            <w:proofErr w:type="spellEnd"/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 R600-EC / R700 </w:t>
            </w:r>
          </w:p>
        </w:tc>
        <w:tc>
          <w:tcPr>
            <w:tcW w:w="2158" w:type="dxa"/>
            <w:hideMark/>
          </w:tcPr>
          <w:p w14:paraId="0A440B85" w14:textId="77777777" w:rsidR="000A0CE5" w:rsidRPr="0061046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US Air Purifiers LLC – </w:t>
            </w:r>
          </w:p>
          <w:p w14:paraId="6F7A9613" w14:textId="77777777" w:rsidR="000A0CE5" w:rsidRPr="0061046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Airpura</w:t>
            </w:r>
            <w:proofErr w:type="spellEnd"/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 R600 </w:t>
            </w:r>
          </w:p>
        </w:tc>
        <w:tc>
          <w:tcPr>
            <w:tcW w:w="1802" w:type="dxa"/>
            <w:hideMark/>
          </w:tcPr>
          <w:p w14:paraId="4CDC4FE9" w14:textId="77777777" w:rsidR="000A0CE5" w:rsidRPr="0061046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US Air Purifiers LLC – </w:t>
            </w:r>
          </w:p>
          <w:p w14:paraId="3AF284F9" w14:textId="77777777" w:rsidR="000A0CE5" w:rsidRPr="00610467" w:rsidRDefault="000A0CE5" w:rsidP="00766E7E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Field Controls Trio Plus / 602604400 </w:t>
            </w:r>
          </w:p>
        </w:tc>
      </w:tr>
      <w:tr w:rsidR="000A0CE5" w:rsidRPr="00610467" w14:paraId="63B8D4BC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3B715D8E" w14:textId="77777777" w:rsidR="000A0CE5" w:rsidRPr="0061046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Website:</w:t>
            </w: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8" w:type="dxa"/>
            <w:hideMark/>
          </w:tcPr>
          <w:p w14:paraId="071ED586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20" w:tgtFrame="_blank" w:history="1">
              <w:r w:rsidRPr="0061046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Carrier Dual-Mode Air Scrubber &amp; Negative Air Machine 600 CFM </w:t>
              </w:r>
            </w:hyperlink>
            <w:r w:rsidRPr="0061046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59" w:type="dxa"/>
            <w:hideMark/>
          </w:tcPr>
          <w:p w14:paraId="44F22D5A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58" w:type="dxa"/>
            <w:hideMark/>
          </w:tcPr>
          <w:p w14:paraId="19C2ADF7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21" w:tgtFrame="_blank" w:history="1">
              <w:proofErr w:type="spellStart"/>
              <w:r w:rsidRPr="0061046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Airpura</w:t>
              </w:r>
              <w:proofErr w:type="spellEnd"/>
              <w:r w:rsidRPr="0061046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 R600 R614 Air Purifier </w:t>
              </w:r>
            </w:hyperlink>
            <w:r w:rsidRPr="0061046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802" w:type="dxa"/>
            <w:hideMark/>
          </w:tcPr>
          <w:p w14:paraId="5C988F28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hyperlink r:id="rId22" w:tgtFrame="_blank" w:history="1">
              <w:r w:rsidRPr="00610467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</w:rPr>
                <w:t>Field Controls TRIO Plus </w:t>
              </w:r>
            </w:hyperlink>
            <w:r w:rsidRPr="0061046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0A0CE5" w:rsidRPr="00610467" w14:paraId="71DF51B8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44C61D05" w14:textId="77777777" w:rsidR="000A0CE5" w:rsidRPr="0061046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Air Flow </w:t>
            </w:r>
          </w:p>
        </w:tc>
        <w:tc>
          <w:tcPr>
            <w:tcW w:w="2158" w:type="dxa"/>
            <w:hideMark/>
          </w:tcPr>
          <w:p w14:paraId="7F5411CB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600 CFM </w:t>
            </w:r>
          </w:p>
        </w:tc>
        <w:tc>
          <w:tcPr>
            <w:tcW w:w="2159" w:type="dxa"/>
            <w:hideMark/>
          </w:tcPr>
          <w:p w14:paraId="573B95CD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480 CFM </w:t>
            </w:r>
          </w:p>
        </w:tc>
        <w:tc>
          <w:tcPr>
            <w:tcW w:w="2158" w:type="dxa"/>
            <w:hideMark/>
          </w:tcPr>
          <w:p w14:paraId="23EEB975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412 CFM </w:t>
            </w:r>
          </w:p>
        </w:tc>
        <w:tc>
          <w:tcPr>
            <w:tcW w:w="1802" w:type="dxa"/>
            <w:hideMark/>
          </w:tcPr>
          <w:p w14:paraId="184D8B22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305 CFM </w:t>
            </w:r>
          </w:p>
        </w:tc>
      </w:tr>
      <w:tr w:rsidR="000A0CE5" w:rsidRPr="00610467" w14:paraId="01C7679D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1F4EECCB" w14:textId="77777777" w:rsidR="000A0CE5" w:rsidRPr="00610467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Costs for* </w:t>
            </w:r>
          </w:p>
          <w:p w14:paraId="31DEDF6B" w14:textId="77777777" w:rsidR="000A0CE5" w:rsidRPr="00610467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Unit </w:t>
            </w:r>
          </w:p>
        </w:tc>
        <w:tc>
          <w:tcPr>
            <w:tcW w:w="2158" w:type="dxa"/>
            <w:vAlign w:val="center"/>
            <w:hideMark/>
          </w:tcPr>
          <w:p w14:paraId="4E2DE423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$1650 - $1740 </w:t>
            </w:r>
          </w:p>
        </w:tc>
        <w:tc>
          <w:tcPr>
            <w:tcW w:w="2159" w:type="dxa"/>
            <w:vAlign w:val="center"/>
            <w:hideMark/>
          </w:tcPr>
          <w:p w14:paraId="5195EB81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$689.99 </w:t>
            </w:r>
          </w:p>
        </w:tc>
        <w:tc>
          <w:tcPr>
            <w:tcW w:w="2158" w:type="dxa"/>
            <w:vAlign w:val="center"/>
            <w:hideMark/>
          </w:tcPr>
          <w:p w14:paraId="7F789711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$545.98 </w:t>
            </w:r>
          </w:p>
        </w:tc>
        <w:tc>
          <w:tcPr>
            <w:tcW w:w="1802" w:type="dxa"/>
            <w:vAlign w:val="center"/>
            <w:hideMark/>
          </w:tcPr>
          <w:p w14:paraId="504853E5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$587 </w:t>
            </w:r>
          </w:p>
        </w:tc>
      </w:tr>
      <w:tr w:rsidR="000A0CE5" w:rsidRPr="00610467" w14:paraId="34F4E5C3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59DEA955" w14:textId="77777777" w:rsidR="000A0CE5" w:rsidRPr="00610467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HEPA filter replacement </w:t>
            </w:r>
          </w:p>
        </w:tc>
        <w:tc>
          <w:tcPr>
            <w:tcW w:w="2158" w:type="dxa"/>
            <w:hideMark/>
          </w:tcPr>
          <w:p w14:paraId="4E12FDAB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$298 - $361 (shipping varies) </w:t>
            </w:r>
          </w:p>
        </w:tc>
        <w:tc>
          <w:tcPr>
            <w:tcW w:w="2159" w:type="dxa"/>
            <w:hideMark/>
          </w:tcPr>
          <w:p w14:paraId="499A6728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~$180 </w:t>
            </w:r>
          </w:p>
        </w:tc>
        <w:tc>
          <w:tcPr>
            <w:tcW w:w="2158" w:type="dxa"/>
            <w:hideMark/>
          </w:tcPr>
          <w:p w14:paraId="437441CC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~$180 </w:t>
            </w:r>
          </w:p>
        </w:tc>
        <w:tc>
          <w:tcPr>
            <w:tcW w:w="1802" w:type="dxa"/>
            <w:hideMark/>
          </w:tcPr>
          <w:p w14:paraId="5E0D07E6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$76 - $95 </w:t>
            </w:r>
          </w:p>
        </w:tc>
      </w:tr>
      <w:tr w:rsidR="000A0CE5" w:rsidRPr="00610467" w14:paraId="4EAFDB4E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321F3033" w14:textId="77777777" w:rsidR="000A0CE5" w:rsidRPr="00610467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Carbon filter replacement </w:t>
            </w:r>
          </w:p>
        </w:tc>
        <w:tc>
          <w:tcPr>
            <w:tcW w:w="2158" w:type="dxa"/>
            <w:hideMark/>
          </w:tcPr>
          <w:p w14:paraId="7188DD81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$13 - $15 (shipping varies) </w:t>
            </w:r>
          </w:p>
        </w:tc>
        <w:tc>
          <w:tcPr>
            <w:tcW w:w="2159" w:type="dxa"/>
            <w:hideMark/>
          </w:tcPr>
          <w:p w14:paraId="2AA69AEC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~$219.98 </w:t>
            </w:r>
          </w:p>
        </w:tc>
        <w:tc>
          <w:tcPr>
            <w:tcW w:w="2158" w:type="dxa"/>
            <w:hideMark/>
          </w:tcPr>
          <w:p w14:paraId="5492095A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~$219.98 </w:t>
            </w:r>
          </w:p>
        </w:tc>
        <w:tc>
          <w:tcPr>
            <w:tcW w:w="1802" w:type="dxa"/>
            <w:hideMark/>
          </w:tcPr>
          <w:p w14:paraId="017DB5B0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All filters are combined in one unit </w:t>
            </w:r>
          </w:p>
        </w:tc>
      </w:tr>
      <w:tr w:rsidR="000A0CE5" w:rsidRPr="00610467" w14:paraId="3C3CAC44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4B7D2C48" w14:textId="77777777" w:rsidR="000A0CE5" w:rsidRPr="00610467" w:rsidRDefault="000A0CE5" w:rsidP="00766E7E">
            <w:pPr>
              <w:spacing w:before="0"/>
              <w:textAlignment w:val="baseline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Pre-filter replacement </w:t>
            </w:r>
          </w:p>
        </w:tc>
        <w:tc>
          <w:tcPr>
            <w:tcW w:w="2158" w:type="dxa"/>
            <w:hideMark/>
          </w:tcPr>
          <w:p w14:paraId="1C18AF82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$3 (shipping varies) </w:t>
            </w:r>
          </w:p>
        </w:tc>
        <w:tc>
          <w:tcPr>
            <w:tcW w:w="2159" w:type="dxa"/>
            <w:hideMark/>
          </w:tcPr>
          <w:p w14:paraId="7A11D089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~$25.54 </w:t>
            </w:r>
          </w:p>
        </w:tc>
        <w:tc>
          <w:tcPr>
            <w:tcW w:w="2158" w:type="dxa"/>
            <w:hideMark/>
          </w:tcPr>
          <w:p w14:paraId="187A0E75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~$25.54 </w:t>
            </w:r>
          </w:p>
        </w:tc>
        <w:tc>
          <w:tcPr>
            <w:tcW w:w="1802" w:type="dxa"/>
            <w:hideMark/>
          </w:tcPr>
          <w:p w14:paraId="1D896D8E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All filters are combined in one unit </w:t>
            </w:r>
          </w:p>
        </w:tc>
      </w:tr>
      <w:tr w:rsidR="000A0CE5" w:rsidRPr="00610467" w14:paraId="3D88EFB3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7EA971B5" w14:textId="77777777" w:rsidR="000A0CE5" w:rsidRPr="0061046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Dimensions </w:t>
            </w:r>
          </w:p>
        </w:tc>
        <w:tc>
          <w:tcPr>
            <w:tcW w:w="2158" w:type="dxa"/>
            <w:hideMark/>
          </w:tcPr>
          <w:p w14:paraId="457C381F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49 5/8" X 17 5/8" 22 1/16" </w:t>
            </w:r>
          </w:p>
        </w:tc>
        <w:tc>
          <w:tcPr>
            <w:tcW w:w="2159" w:type="dxa"/>
            <w:hideMark/>
          </w:tcPr>
          <w:p w14:paraId="4981D168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23” H x 15” diameter </w:t>
            </w:r>
          </w:p>
        </w:tc>
        <w:tc>
          <w:tcPr>
            <w:tcW w:w="2158" w:type="dxa"/>
            <w:hideMark/>
          </w:tcPr>
          <w:p w14:paraId="144B5BF3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23” H x 15” diameter </w:t>
            </w:r>
          </w:p>
        </w:tc>
        <w:tc>
          <w:tcPr>
            <w:tcW w:w="1802" w:type="dxa"/>
            <w:hideMark/>
          </w:tcPr>
          <w:p w14:paraId="2A133299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17.3” L x 9” W x 28” H </w:t>
            </w:r>
          </w:p>
        </w:tc>
      </w:tr>
      <w:tr w:rsidR="000A0CE5" w:rsidRPr="00610467" w14:paraId="6099183D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496070E1" w14:textId="77777777" w:rsidR="000A0CE5" w:rsidRPr="0061046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Weight </w:t>
            </w:r>
          </w:p>
        </w:tc>
        <w:tc>
          <w:tcPr>
            <w:tcW w:w="2158" w:type="dxa"/>
            <w:hideMark/>
          </w:tcPr>
          <w:p w14:paraId="13D75330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125 lbs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159" w:type="dxa"/>
            <w:hideMark/>
          </w:tcPr>
          <w:p w14:paraId="469F1E0C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42 lbs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2158" w:type="dxa"/>
            <w:hideMark/>
          </w:tcPr>
          <w:p w14:paraId="61508262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42 lb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s.</w:t>
            </w: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02" w:type="dxa"/>
            <w:hideMark/>
          </w:tcPr>
          <w:p w14:paraId="68A6C324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26.2 lbs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0A0CE5" w:rsidRPr="00610467" w14:paraId="7975CADF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6C43C608" w14:textId="77777777" w:rsidR="000A0CE5" w:rsidRPr="0061046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Power requirements </w:t>
            </w:r>
          </w:p>
        </w:tc>
        <w:tc>
          <w:tcPr>
            <w:tcW w:w="2158" w:type="dxa"/>
            <w:hideMark/>
          </w:tcPr>
          <w:p w14:paraId="7F1113FE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59" w:type="dxa"/>
            <w:hideMark/>
          </w:tcPr>
          <w:p w14:paraId="4D38F77A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58" w:type="dxa"/>
            <w:hideMark/>
          </w:tcPr>
          <w:p w14:paraId="1D7AD512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802" w:type="dxa"/>
            <w:hideMark/>
          </w:tcPr>
          <w:p w14:paraId="0C4CCD89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0A0CE5" w:rsidRPr="00610467" w14:paraId="35FA810B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36F4BF81" w14:textId="77777777" w:rsidR="000A0CE5" w:rsidRPr="0061046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Portability traits </w:t>
            </w:r>
          </w:p>
        </w:tc>
        <w:tc>
          <w:tcPr>
            <w:tcW w:w="2158" w:type="dxa"/>
            <w:hideMark/>
          </w:tcPr>
          <w:p w14:paraId="66638051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Has lockable casters </w:t>
            </w:r>
          </w:p>
        </w:tc>
        <w:tc>
          <w:tcPr>
            <w:tcW w:w="2159" w:type="dxa"/>
            <w:hideMark/>
          </w:tcPr>
          <w:p w14:paraId="123E9612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Has wheels </w:t>
            </w:r>
          </w:p>
        </w:tc>
        <w:tc>
          <w:tcPr>
            <w:tcW w:w="2158" w:type="dxa"/>
            <w:hideMark/>
          </w:tcPr>
          <w:p w14:paraId="060FE092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Has wheels </w:t>
            </w:r>
          </w:p>
        </w:tc>
        <w:tc>
          <w:tcPr>
            <w:tcW w:w="1802" w:type="dxa"/>
            <w:hideMark/>
          </w:tcPr>
          <w:p w14:paraId="2A270513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0A0CE5" w:rsidRPr="00610467" w14:paraId="071F403E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66356659" w14:textId="77777777" w:rsidR="000A0CE5" w:rsidRPr="0061046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Stackable? </w:t>
            </w:r>
          </w:p>
        </w:tc>
        <w:tc>
          <w:tcPr>
            <w:tcW w:w="2158" w:type="dxa"/>
            <w:hideMark/>
          </w:tcPr>
          <w:p w14:paraId="29A45EFE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  <w:tc>
          <w:tcPr>
            <w:tcW w:w="2159" w:type="dxa"/>
            <w:hideMark/>
          </w:tcPr>
          <w:p w14:paraId="21DCF703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  <w:tc>
          <w:tcPr>
            <w:tcW w:w="2158" w:type="dxa"/>
            <w:hideMark/>
          </w:tcPr>
          <w:p w14:paraId="34FD0588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  <w:tc>
          <w:tcPr>
            <w:tcW w:w="1802" w:type="dxa"/>
            <w:hideMark/>
          </w:tcPr>
          <w:p w14:paraId="69CA0B45" w14:textId="77777777" w:rsidR="000A0CE5" w:rsidRPr="00610467" w:rsidRDefault="000A0CE5" w:rsidP="00766E7E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No </w:t>
            </w:r>
          </w:p>
        </w:tc>
      </w:tr>
      <w:tr w:rsidR="000A0CE5" w:rsidRPr="00610467" w14:paraId="47FEEE94" w14:textId="77777777" w:rsidTr="009311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hideMark/>
          </w:tcPr>
          <w:p w14:paraId="54F04CC2" w14:textId="77777777" w:rsidR="000A0CE5" w:rsidRPr="00610467" w:rsidRDefault="000A0CE5" w:rsidP="00766E7E">
            <w:pPr>
              <w:spacing w:before="0"/>
              <w:textAlignment w:val="baseline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Noise level on high </w:t>
            </w:r>
          </w:p>
        </w:tc>
        <w:tc>
          <w:tcPr>
            <w:tcW w:w="2158" w:type="dxa"/>
            <w:hideMark/>
          </w:tcPr>
          <w:p w14:paraId="21BD9E32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48 dB </w:t>
            </w:r>
          </w:p>
        </w:tc>
        <w:tc>
          <w:tcPr>
            <w:tcW w:w="2159" w:type="dxa"/>
            <w:hideMark/>
          </w:tcPr>
          <w:p w14:paraId="026AB757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62.3 d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B</w:t>
            </w:r>
          </w:p>
        </w:tc>
        <w:tc>
          <w:tcPr>
            <w:tcW w:w="2158" w:type="dxa"/>
            <w:hideMark/>
          </w:tcPr>
          <w:p w14:paraId="5308298B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62.3 d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B</w:t>
            </w:r>
          </w:p>
        </w:tc>
        <w:tc>
          <w:tcPr>
            <w:tcW w:w="1802" w:type="dxa"/>
            <w:hideMark/>
          </w:tcPr>
          <w:p w14:paraId="7B2EA864" w14:textId="77777777" w:rsidR="000A0CE5" w:rsidRPr="00610467" w:rsidRDefault="000A0CE5" w:rsidP="00766E7E">
            <w:pPr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610467">
              <w:rPr>
                <w:rFonts w:ascii="Calibri" w:eastAsia="Times New Roman" w:hAnsi="Calibri" w:cs="Calibri"/>
                <w:sz w:val="16"/>
                <w:szCs w:val="16"/>
              </w:rPr>
              <w:t>55 dB </w:t>
            </w:r>
          </w:p>
        </w:tc>
      </w:tr>
    </w:tbl>
    <w:p w14:paraId="01115FFC" w14:textId="77777777" w:rsidR="000A0CE5" w:rsidRDefault="000A0CE5" w:rsidP="009311E3">
      <w:pPr>
        <w:spacing w:before="0"/>
      </w:pPr>
    </w:p>
    <w:p w14:paraId="764E116E" w14:textId="77777777" w:rsidR="000A0CE5" w:rsidRPr="00F356C7" w:rsidRDefault="000A0CE5" w:rsidP="000A0CE5">
      <w:pPr>
        <w:spacing w:before="0" w:after="0"/>
        <w:ind w:firstLine="720"/>
        <w:jc w:val="center"/>
        <w:rPr>
          <w:b/>
          <w:bCs/>
          <w:sz w:val="28"/>
          <w:szCs w:val="28"/>
          <w:u w:val="single"/>
        </w:rPr>
      </w:pPr>
      <w:r w:rsidRPr="000138E0">
        <w:rPr>
          <w:b/>
          <w:bCs/>
          <w:sz w:val="28"/>
          <w:szCs w:val="28"/>
          <w:u w:val="single"/>
        </w:rPr>
        <w:t xml:space="preserve">Category 2 </w:t>
      </w:r>
      <w:proofErr w:type="gramStart"/>
      <w:r w:rsidRPr="000138E0">
        <w:rPr>
          <w:b/>
          <w:bCs/>
          <w:sz w:val="28"/>
          <w:szCs w:val="28"/>
          <w:u w:val="single"/>
        </w:rPr>
        <w:t xml:space="preserve">Units </w:t>
      </w:r>
      <w:r w:rsidRPr="00F356C7">
        <w:rPr>
          <w:b/>
          <w:bCs/>
          <w:sz w:val="28"/>
          <w:szCs w:val="28"/>
          <w:u w:val="single"/>
        </w:rPr>
        <w:t xml:space="preserve"> (</w:t>
      </w:r>
      <w:proofErr w:type="gramEnd"/>
      <w:r w:rsidRPr="000138E0">
        <w:rPr>
          <w:b/>
          <w:bCs/>
          <w:sz w:val="28"/>
          <w:szCs w:val="28"/>
          <w:u w:val="single"/>
        </w:rPr>
        <w:t xml:space="preserve">&gt;700 Cubic </w:t>
      </w:r>
      <w:r w:rsidRPr="00F356C7">
        <w:rPr>
          <w:b/>
          <w:bCs/>
          <w:sz w:val="28"/>
          <w:szCs w:val="28"/>
          <w:u w:val="single"/>
        </w:rPr>
        <w:t>CFM)</w:t>
      </w:r>
    </w:p>
    <w:p w14:paraId="2BFF9AA1" w14:textId="77777777" w:rsidR="000A0CE5" w:rsidRPr="000138E0" w:rsidRDefault="000A0CE5" w:rsidP="000A0CE5">
      <w:pPr>
        <w:spacing w:before="0" w:after="0"/>
        <w:ind w:firstLine="720"/>
        <w:jc w:val="center"/>
      </w:pPr>
    </w:p>
    <w:tbl>
      <w:tblPr>
        <w:tblStyle w:val="PlainTable1"/>
        <w:tblW w:w="10435" w:type="dxa"/>
        <w:tblLayout w:type="fixed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1779"/>
      </w:tblGrid>
      <w:tr w:rsidR="000A0CE5" w:rsidRPr="000138E0" w14:paraId="0EBB524B" w14:textId="77777777" w:rsidTr="0093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07DBDB19" w14:textId="77777777" w:rsidR="000A0CE5" w:rsidRPr="000138E0" w:rsidRDefault="000A0CE5" w:rsidP="00766E7E">
            <w:pPr>
              <w:ind w:left="1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 </w:t>
            </w:r>
          </w:p>
        </w:tc>
        <w:tc>
          <w:tcPr>
            <w:tcW w:w="2164" w:type="dxa"/>
            <w:hideMark/>
          </w:tcPr>
          <w:p w14:paraId="187101EF" w14:textId="77777777" w:rsidR="000A0CE5" w:rsidRPr="000138E0" w:rsidRDefault="000A0CE5" w:rsidP="00766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AMAIRCARE Model </w:t>
            </w:r>
            <w:proofErr w:type="spellStart"/>
            <w:r w:rsidRPr="000138E0">
              <w:rPr>
                <w:sz w:val="16"/>
                <w:szCs w:val="16"/>
              </w:rPr>
              <w:t>AirWashPRO</w:t>
            </w:r>
            <w:proofErr w:type="spellEnd"/>
            <w:r w:rsidRPr="000138E0">
              <w:rPr>
                <w:sz w:val="16"/>
                <w:szCs w:val="16"/>
              </w:rPr>
              <w:t> </w:t>
            </w:r>
          </w:p>
        </w:tc>
        <w:tc>
          <w:tcPr>
            <w:tcW w:w="2164" w:type="dxa"/>
            <w:hideMark/>
          </w:tcPr>
          <w:p w14:paraId="4263FBF9" w14:textId="77777777" w:rsidR="000A0CE5" w:rsidRPr="000138E0" w:rsidRDefault="000A0CE5" w:rsidP="00766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Smarter HEPA - Blast CMKQ101.3 </w:t>
            </w:r>
          </w:p>
        </w:tc>
        <w:tc>
          <w:tcPr>
            <w:tcW w:w="2164" w:type="dxa"/>
            <w:hideMark/>
          </w:tcPr>
          <w:p w14:paraId="10C66A9C" w14:textId="77777777" w:rsidR="000A0CE5" w:rsidRPr="000138E0" w:rsidRDefault="000A0CE5" w:rsidP="00766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Carrier </w:t>
            </w:r>
            <w:proofErr w:type="spellStart"/>
            <w:r w:rsidRPr="000138E0">
              <w:rPr>
                <w:sz w:val="16"/>
                <w:szCs w:val="16"/>
              </w:rPr>
              <w:t>Opticlean</w:t>
            </w:r>
            <w:proofErr w:type="spellEnd"/>
            <w:r w:rsidRPr="000138E0">
              <w:rPr>
                <w:sz w:val="16"/>
                <w:szCs w:val="16"/>
              </w:rPr>
              <w:t> (FN1AAF015) </w:t>
            </w:r>
          </w:p>
        </w:tc>
        <w:tc>
          <w:tcPr>
            <w:tcW w:w="1779" w:type="dxa"/>
            <w:hideMark/>
          </w:tcPr>
          <w:p w14:paraId="26F48C69" w14:textId="77777777" w:rsidR="000A0CE5" w:rsidRPr="000138E0" w:rsidRDefault="000A0CE5" w:rsidP="00766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Genesis Air 2008 B </w:t>
            </w:r>
          </w:p>
        </w:tc>
      </w:tr>
      <w:tr w:rsidR="000A0CE5" w:rsidRPr="000138E0" w14:paraId="11606899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4350B8EC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i/>
                <w:iCs/>
                <w:sz w:val="16"/>
                <w:szCs w:val="16"/>
              </w:rPr>
              <w:t>Website:</w:t>
            </w:r>
            <w:r w:rsidRPr="000138E0">
              <w:rPr>
                <w:sz w:val="16"/>
                <w:szCs w:val="16"/>
              </w:rPr>
              <w:t> </w:t>
            </w:r>
          </w:p>
        </w:tc>
        <w:tc>
          <w:tcPr>
            <w:tcW w:w="2164" w:type="dxa"/>
            <w:hideMark/>
          </w:tcPr>
          <w:p w14:paraId="0AD31FFC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23" w:tgtFrame="_blank" w:history="1">
              <w:proofErr w:type="spellStart"/>
              <w:r w:rsidRPr="000138E0">
                <w:rPr>
                  <w:rStyle w:val="Hyperlink"/>
                  <w:sz w:val="16"/>
                  <w:szCs w:val="16"/>
                </w:rPr>
                <w:t>Airwash</w:t>
              </w:r>
              <w:proofErr w:type="spellEnd"/>
              <w:r w:rsidRPr="000138E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0138E0">
                <w:rPr>
                  <w:rStyle w:val="Hyperlink"/>
                  <w:sz w:val="16"/>
                  <w:szCs w:val="16"/>
                </w:rPr>
                <w:t>MultiPro</w:t>
              </w:r>
              <w:proofErr w:type="spellEnd"/>
              <w:r w:rsidRPr="000138E0">
                <w:rPr>
                  <w:rStyle w:val="Hyperlink"/>
                  <w:sz w:val="16"/>
                  <w:szCs w:val="16"/>
                </w:rPr>
                <w:t>* Air Filtration System (amaircare.com)</w:t>
              </w:r>
            </w:hyperlink>
            <w:r w:rsidRPr="000138E0">
              <w:rPr>
                <w:sz w:val="16"/>
                <w:szCs w:val="16"/>
              </w:rPr>
              <w:t> </w:t>
            </w:r>
          </w:p>
        </w:tc>
        <w:tc>
          <w:tcPr>
            <w:tcW w:w="2164" w:type="dxa"/>
            <w:hideMark/>
          </w:tcPr>
          <w:p w14:paraId="607ECFC0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24" w:tgtFrame="_blank" w:history="1">
              <w:r w:rsidRPr="000138E0">
                <w:rPr>
                  <w:rStyle w:val="Hyperlink"/>
                  <w:sz w:val="16"/>
                  <w:szCs w:val="16"/>
                </w:rPr>
                <w:t xml:space="preserve">Smart Health Blast - </w:t>
              </w:r>
              <w:proofErr w:type="spellStart"/>
              <w:r w:rsidRPr="000138E0">
                <w:rPr>
                  <w:rStyle w:val="Hyperlink"/>
                  <w:sz w:val="16"/>
                  <w:szCs w:val="16"/>
                </w:rPr>
                <w:t>SmarterHEPA</w:t>
              </w:r>
              <w:proofErr w:type="spellEnd"/>
            </w:hyperlink>
            <w:r w:rsidRPr="000138E0">
              <w:rPr>
                <w:sz w:val="16"/>
                <w:szCs w:val="16"/>
              </w:rPr>
              <w:t> </w:t>
            </w:r>
          </w:p>
        </w:tc>
        <w:tc>
          <w:tcPr>
            <w:tcW w:w="2164" w:type="dxa"/>
            <w:hideMark/>
          </w:tcPr>
          <w:p w14:paraId="7BF4E458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25" w:anchor="overview" w:tgtFrame="_blank" w:history="1">
              <w:r w:rsidRPr="000138E0">
                <w:rPr>
                  <w:rStyle w:val="Hyperlink"/>
                  <w:sz w:val="16"/>
                  <w:szCs w:val="16"/>
                </w:rPr>
                <w:t xml:space="preserve">Carrier </w:t>
              </w:r>
              <w:proofErr w:type="spellStart"/>
              <w:r w:rsidRPr="000138E0">
                <w:rPr>
                  <w:rStyle w:val="Hyperlink"/>
                  <w:sz w:val="16"/>
                  <w:szCs w:val="16"/>
                </w:rPr>
                <w:t>Opticlean</w:t>
              </w:r>
              <w:proofErr w:type="spellEnd"/>
            </w:hyperlink>
            <w:r w:rsidRPr="000138E0">
              <w:rPr>
                <w:sz w:val="16"/>
                <w:szCs w:val="16"/>
              </w:rPr>
              <w:t> </w:t>
            </w:r>
          </w:p>
        </w:tc>
        <w:tc>
          <w:tcPr>
            <w:tcW w:w="1779" w:type="dxa"/>
            <w:hideMark/>
          </w:tcPr>
          <w:p w14:paraId="7CE8FDE0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26" w:tgtFrame="_blank" w:history="1">
              <w:r w:rsidRPr="000138E0">
                <w:rPr>
                  <w:rStyle w:val="Hyperlink"/>
                  <w:sz w:val="16"/>
                  <w:szCs w:val="16"/>
                </w:rPr>
                <w:t>2008 B (1-4) Air Purifier | Genesis Air</w:t>
              </w:r>
            </w:hyperlink>
            <w:r w:rsidRPr="000138E0">
              <w:rPr>
                <w:sz w:val="16"/>
                <w:szCs w:val="16"/>
              </w:rPr>
              <w:t> </w:t>
            </w:r>
          </w:p>
        </w:tc>
      </w:tr>
      <w:tr w:rsidR="000A0CE5" w:rsidRPr="000138E0" w14:paraId="45AD5E89" w14:textId="77777777" w:rsidTr="009311E3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3A99708D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Air Flow </w:t>
            </w:r>
          </w:p>
        </w:tc>
        <w:tc>
          <w:tcPr>
            <w:tcW w:w="2164" w:type="dxa"/>
            <w:hideMark/>
          </w:tcPr>
          <w:p w14:paraId="2B7FA931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800 CFM </w:t>
            </w:r>
          </w:p>
        </w:tc>
        <w:tc>
          <w:tcPr>
            <w:tcW w:w="2164" w:type="dxa"/>
            <w:hideMark/>
          </w:tcPr>
          <w:p w14:paraId="5B8A79B7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1300 CFM </w:t>
            </w:r>
          </w:p>
        </w:tc>
        <w:tc>
          <w:tcPr>
            <w:tcW w:w="2164" w:type="dxa"/>
            <w:hideMark/>
          </w:tcPr>
          <w:p w14:paraId="6A6C552B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1500 CFM </w:t>
            </w:r>
          </w:p>
        </w:tc>
        <w:tc>
          <w:tcPr>
            <w:tcW w:w="1779" w:type="dxa"/>
            <w:hideMark/>
          </w:tcPr>
          <w:p w14:paraId="590C3DD8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2280 CFM </w:t>
            </w:r>
          </w:p>
        </w:tc>
      </w:tr>
      <w:tr w:rsidR="000A0CE5" w:rsidRPr="000138E0" w14:paraId="076C8BBC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27108A28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Costs for* </w:t>
            </w:r>
          </w:p>
          <w:p w14:paraId="4090F8F2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Unit </w:t>
            </w:r>
          </w:p>
        </w:tc>
        <w:tc>
          <w:tcPr>
            <w:tcW w:w="2164" w:type="dxa"/>
            <w:hideMark/>
          </w:tcPr>
          <w:p w14:paraId="14AB42A5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$850.98 </w:t>
            </w:r>
          </w:p>
        </w:tc>
        <w:tc>
          <w:tcPr>
            <w:tcW w:w="2164" w:type="dxa"/>
            <w:hideMark/>
          </w:tcPr>
          <w:p w14:paraId="0928688B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~$870 - $960 </w:t>
            </w:r>
          </w:p>
        </w:tc>
        <w:tc>
          <w:tcPr>
            <w:tcW w:w="2164" w:type="dxa"/>
            <w:hideMark/>
          </w:tcPr>
          <w:p w14:paraId="6E3F639A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~$1,750 - ~$1,860 </w:t>
            </w:r>
          </w:p>
        </w:tc>
        <w:tc>
          <w:tcPr>
            <w:tcW w:w="1779" w:type="dxa"/>
            <w:hideMark/>
          </w:tcPr>
          <w:p w14:paraId="10DCF340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~$3,150 - $3,350 </w:t>
            </w:r>
          </w:p>
        </w:tc>
      </w:tr>
      <w:tr w:rsidR="000A0CE5" w:rsidRPr="000138E0" w14:paraId="12FA570E" w14:textId="77777777" w:rsidTr="009311E3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6A396896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HEPA filter replacement </w:t>
            </w:r>
          </w:p>
        </w:tc>
        <w:tc>
          <w:tcPr>
            <w:tcW w:w="2164" w:type="dxa"/>
            <w:hideMark/>
          </w:tcPr>
          <w:p w14:paraId="376E32A9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$201.60 </w:t>
            </w:r>
          </w:p>
        </w:tc>
        <w:tc>
          <w:tcPr>
            <w:tcW w:w="2164" w:type="dxa"/>
            <w:hideMark/>
          </w:tcPr>
          <w:p w14:paraId="199A5404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~$120 - $132 </w:t>
            </w:r>
          </w:p>
        </w:tc>
        <w:tc>
          <w:tcPr>
            <w:tcW w:w="2164" w:type="dxa"/>
            <w:hideMark/>
          </w:tcPr>
          <w:p w14:paraId="5095D007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~$330-$410 (shipping varies) </w:t>
            </w:r>
          </w:p>
        </w:tc>
        <w:tc>
          <w:tcPr>
            <w:tcW w:w="1779" w:type="dxa"/>
            <w:hideMark/>
          </w:tcPr>
          <w:p w14:paraId="1E5A8DB0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$290  </w:t>
            </w:r>
          </w:p>
        </w:tc>
      </w:tr>
      <w:tr w:rsidR="000A0CE5" w:rsidRPr="000138E0" w14:paraId="54EF3487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28EA7DD1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Carbon filter replacement </w:t>
            </w:r>
          </w:p>
        </w:tc>
        <w:tc>
          <w:tcPr>
            <w:tcW w:w="2164" w:type="dxa"/>
            <w:hideMark/>
          </w:tcPr>
          <w:p w14:paraId="46E98A93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$345.60 for 12  </w:t>
            </w:r>
          </w:p>
        </w:tc>
        <w:tc>
          <w:tcPr>
            <w:tcW w:w="2164" w:type="dxa"/>
            <w:hideMark/>
          </w:tcPr>
          <w:p w14:paraId="08760678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~$88 - $97 </w:t>
            </w:r>
          </w:p>
        </w:tc>
        <w:tc>
          <w:tcPr>
            <w:tcW w:w="2164" w:type="dxa"/>
            <w:hideMark/>
          </w:tcPr>
          <w:p w14:paraId="32E2CDA3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~$16 (shipping varies) </w:t>
            </w:r>
          </w:p>
        </w:tc>
        <w:tc>
          <w:tcPr>
            <w:tcW w:w="1779" w:type="dxa"/>
            <w:hideMark/>
          </w:tcPr>
          <w:p w14:paraId="41F7A7DA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$190  </w:t>
            </w:r>
          </w:p>
        </w:tc>
      </w:tr>
      <w:tr w:rsidR="000A0CE5" w:rsidRPr="000138E0" w14:paraId="3952CC7C" w14:textId="77777777" w:rsidTr="009311E3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77BF132E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Pre-filter replacement </w:t>
            </w:r>
          </w:p>
        </w:tc>
        <w:tc>
          <w:tcPr>
            <w:tcW w:w="2164" w:type="dxa"/>
            <w:hideMark/>
          </w:tcPr>
          <w:p w14:paraId="784FBA60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$108 for 8 </w:t>
            </w:r>
          </w:p>
        </w:tc>
        <w:tc>
          <w:tcPr>
            <w:tcW w:w="2164" w:type="dxa"/>
            <w:hideMark/>
          </w:tcPr>
          <w:p w14:paraId="25AE0005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$20 - 22 </w:t>
            </w:r>
          </w:p>
        </w:tc>
        <w:tc>
          <w:tcPr>
            <w:tcW w:w="2164" w:type="dxa"/>
            <w:hideMark/>
          </w:tcPr>
          <w:p w14:paraId="1F437F22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$3 (shipping varies) </w:t>
            </w:r>
          </w:p>
        </w:tc>
        <w:tc>
          <w:tcPr>
            <w:tcW w:w="1779" w:type="dxa"/>
            <w:hideMark/>
          </w:tcPr>
          <w:p w14:paraId="7B71017B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$50  </w:t>
            </w:r>
          </w:p>
        </w:tc>
      </w:tr>
      <w:tr w:rsidR="000A0CE5" w:rsidRPr="000138E0" w14:paraId="6AD30F72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387B942E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Dimensions </w:t>
            </w:r>
          </w:p>
        </w:tc>
        <w:tc>
          <w:tcPr>
            <w:tcW w:w="2164" w:type="dxa"/>
            <w:hideMark/>
          </w:tcPr>
          <w:p w14:paraId="77F06819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19" W x 20" H x 32"L </w:t>
            </w:r>
          </w:p>
        </w:tc>
        <w:tc>
          <w:tcPr>
            <w:tcW w:w="2164" w:type="dxa"/>
            <w:hideMark/>
          </w:tcPr>
          <w:p w14:paraId="5CD67A8C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48.4" x 22.6" x 13" </w:t>
            </w:r>
          </w:p>
        </w:tc>
        <w:tc>
          <w:tcPr>
            <w:tcW w:w="2164" w:type="dxa"/>
            <w:hideMark/>
          </w:tcPr>
          <w:p w14:paraId="2B282341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53-7/16 " x 21-1/8" x 22-1/16" </w:t>
            </w:r>
          </w:p>
        </w:tc>
        <w:tc>
          <w:tcPr>
            <w:tcW w:w="1779" w:type="dxa"/>
            <w:hideMark/>
          </w:tcPr>
          <w:p w14:paraId="3DDD38A6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W22.5” x H30.25” x L44.5” </w:t>
            </w:r>
          </w:p>
        </w:tc>
      </w:tr>
      <w:tr w:rsidR="000A0CE5" w:rsidRPr="000138E0" w14:paraId="40BD870A" w14:textId="77777777" w:rsidTr="009311E3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3E046BC5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Weight </w:t>
            </w:r>
          </w:p>
        </w:tc>
        <w:tc>
          <w:tcPr>
            <w:tcW w:w="2164" w:type="dxa"/>
            <w:hideMark/>
          </w:tcPr>
          <w:p w14:paraId="4AA73903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42 lbs. </w:t>
            </w:r>
          </w:p>
        </w:tc>
        <w:tc>
          <w:tcPr>
            <w:tcW w:w="2164" w:type="dxa"/>
            <w:hideMark/>
          </w:tcPr>
          <w:p w14:paraId="0C42F6C5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69 lbs. </w:t>
            </w:r>
          </w:p>
        </w:tc>
        <w:tc>
          <w:tcPr>
            <w:tcW w:w="2164" w:type="dxa"/>
            <w:hideMark/>
          </w:tcPr>
          <w:p w14:paraId="00018C68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150 lbs. </w:t>
            </w:r>
          </w:p>
        </w:tc>
        <w:tc>
          <w:tcPr>
            <w:tcW w:w="1779" w:type="dxa"/>
            <w:hideMark/>
          </w:tcPr>
          <w:p w14:paraId="56742508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163 lbs. </w:t>
            </w:r>
          </w:p>
        </w:tc>
      </w:tr>
      <w:tr w:rsidR="000A0CE5" w:rsidRPr="000138E0" w14:paraId="6CADECBD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41F257E2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Power requirements </w:t>
            </w:r>
          </w:p>
        </w:tc>
        <w:tc>
          <w:tcPr>
            <w:tcW w:w="2164" w:type="dxa"/>
            <w:hideMark/>
          </w:tcPr>
          <w:p w14:paraId="09225D5C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Can use extension cord; each unit is 2.6 amp; can daisy chain up to 3 units </w:t>
            </w:r>
          </w:p>
        </w:tc>
        <w:tc>
          <w:tcPr>
            <w:tcW w:w="2164" w:type="dxa"/>
            <w:hideMark/>
          </w:tcPr>
          <w:p w14:paraId="06644740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Can use extension cord; maximum of 9 units on 15-amp circuit and 14 on 20-amp circuit </w:t>
            </w:r>
          </w:p>
        </w:tc>
        <w:tc>
          <w:tcPr>
            <w:tcW w:w="2164" w:type="dxa"/>
            <w:hideMark/>
          </w:tcPr>
          <w:p w14:paraId="500E17E6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Each unit is 12 amp; 15-amp breaker can run 3 units on low speed </w:t>
            </w:r>
          </w:p>
        </w:tc>
        <w:tc>
          <w:tcPr>
            <w:tcW w:w="1779" w:type="dxa"/>
            <w:hideMark/>
          </w:tcPr>
          <w:p w14:paraId="47B7AE7E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Can use extension cord; depending on circuit, can plug 2 units into outlet </w:t>
            </w:r>
          </w:p>
        </w:tc>
      </w:tr>
      <w:tr w:rsidR="000A0CE5" w:rsidRPr="000138E0" w14:paraId="060C3DE9" w14:textId="77777777" w:rsidTr="009311E3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67600E1C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Portability traits </w:t>
            </w:r>
          </w:p>
        </w:tc>
        <w:tc>
          <w:tcPr>
            <w:tcW w:w="2164" w:type="dxa"/>
            <w:hideMark/>
          </w:tcPr>
          <w:p w14:paraId="6B0A4753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1 flexible handle on top, 2 molded handles on side </w:t>
            </w:r>
          </w:p>
        </w:tc>
        <w:tc>
          <w:tcPr>
            <w:tcW w:w="2164" w:type="dxa"/>
            <w:hideMark/>
          </w:tcPr>
          <w:p w14:paraId="045F1E5D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2 wheels on one end for moving; 4 stabilizing legs  </w:t>
            </w:r>
          </w:p>
        </w:tc>
        <w:tc>
          <w:tcPr>
            <w:tcW w:w="2164" w:type="dxa"/>
            <w:hideMark/>
          </w:tcPr>
          <w:p w14:paraId="501C75C7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on casters with rubber wheels (wheels can be removed) </w:t>
            </w:r>
          </w:p>
        </w:tc>
        <w:tc>
          <w:tcPr>
            <w:tcW w:w="1779" w:type="dxa"/>
            <w:hideMark/>
          </w:tcPr>
          <w:p w14:paraId="6EDF42A2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4 casters (removable) </w:t>
            </w:r>
          </w:p>
        </w:tc>
      </w:tr>
      <w:tr w:rsidR="000A0CE5" w:rsidRPr="000138E0" w14:paraId="512975CC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1EAFCD44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Stackable? </w:t>
            </w:r>
          </w:p>
        </w:tc>
        <w:tc>
          <w:tcPr>
            <w:tcW w:w="2164" w:type="dxa"/>
            <w:hideMark/>
          </w:tcPr>
          <w:p w14:paraId="59627754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i/>
                <w:iCs/>
                <w:sz w:val="16"/>
                <w:szCs w:val="16"/>
              </w:rPr>
              <w:t>During use</w:t>
            </w:r>
            <w:r w:rsidRPr="000138E0">
              <w:rPr>
                <w:sz w:val="16"/>
                <w:szCs w:val="16"/>
              </w:rPr>
              <w:t>: up to 3 units </w:t>
            </w:r>
          </w:p>
          <w:p w14:paraId="3188B240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i/>
                <w:iCs/>
                <w:sz w:val="16"/>
                <w:szCs w:val="16"/>
              </w:rPr>
              <w:t>Storage</w:t>
            </w:r>
            <w:r w:rsidRPr="000138E0">
              <w:rPr>
                <w:sz w:val="16"/>
                <w:szCs w:val="16"/>
              </w:rPr>
              <w:t>: stack up to 4 units </w:t>
            </w:r>
          </w:p>
        </w:tc>
        <w:tc>
          <w:tcPr>
            <w:tcW w:w="2164" w:type="dxa"/>
            <w:hideMark/>
          </w:tcPr>
          <w:p w14:paraId="642B07D5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i/>
                <w:iCs/>
                <w:sz w:val="16"/>
                <w:szCs w:val="16"/>
              </w:rPr>
              <w:t>During use</w:t>
            </w:r>
            <w:r w:rsidRPr="000138E0">
              <w:rPr>
                <w:sz w:val="16"/>
                <w:szCs w:val="16"/>
              </w:rPr>
              <w:t>: up to 2 high if secured </w:t>
            </w:r>
          </w:p>
          <w:p w14:paraId="61D85443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i/>
                <w:iCs/>
                <w:sz w:val="16"/>
                <w:szCs w:val="16"/>
              </w:rPr>
              <w:t>Storage</w:t>
            </w:r>
            <w:r w:rsidRPr="000138E0">
              <w:rPr>
                <w:sz w:val="16"/>
                <w:szCs w:val="16"/>
              </w:rPr>
              <w:t>: can be stacked on side </w:t>
            </w:r>
          </w:p>
        </w:tc>
        <w:tc>
          <w:tcPr>
            <w:tcW w:w="2164" w:type="dxa"/>
            <w:hideMark/>
          </w:tcPr>
          <w:p w14:paraId="43257F08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i/>
                <w:iCs/>
                <w:sz w:val="16"/>
                <w:szCs w:val="16"/>
              </w:rPr>
              <w:t>During use</w:t>
            </w:r>
            <w:r w:rsidRPr="000138E0">
              <w:rPr>
                <w:sz w:val="16"/>
                <w:szCs w:val="16"/>
              </w:rPr>
              <w:t>: no </w:t>
            </w:r>
          </w:p>
          <w:p w14:paraId="108736F1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i/>
                <w:iCs/>
                <w:sz w:val="16"/>
                <w:szCs w:val="16"/>
              </w:rPr>
              <w:t>Storage</w:t>
            </w:r>
            <w:r w:rsidRPr="000138E0">
              <w:rPr>
                <w:sz w:val="16"/>
                <w:szCs w:val="16"/>
              </w:rPr>
              <w:t>: no higher than 2 boxed units </w:t>
            </w:r>
          </w:p>
        </w:tc>
        <w:tc>
          <w:tcPr>
            <w:tcW w:w="1779" w:type="dxa"/>
            <w:hideMark/>
          </w:tcPr>
          <w:p w14:paraId="2E5377A5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i/>
                <w:iCs/>
                <w:sz w:val="16"/>
                <w:szCs w:val="16"/>
              </w:rPr>
              <w:t>During use</w:t>
            </w:r>
            <w:r w:rsidRPr="000138E0">
              <w:rPr>
                <w:sz w:val="16"/>
                <w:szCs w:val="16"/>
              </w:rPr>
              <w:t>: up to 3 if wheels secured </w:t>
            </w:r>
          </w:p>
          <w:p w14:paraId="5321C257" w14:textId="77777777" w:rsidR="000A0CE5" w:rsidRPr="000138E0" w:rsidRDefault="000A0CE5" w:rsidP="00766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i/>
                <w:iCs/>
                <w:sz w:val="16"/>
                <w:szCs w:val="16"/>
              </w:rPr>
              <w:t>Storage</w:t>
            </w:r>
            <w:r w:rsidRPr="000138E0">
              <w:rPr>
                <w:sz w:val="16"/>
                <w:szCs w:val="16"/>
              </w:rPr>
              <w:t>: up to 3 </w:t>
            </w:r>
            <w:proofErr w:type="gramStart"/>
            <w:r w:rsidRPr="000138E0">
              <w:rPr>
                <w:sz w:val="16"/>
                <w:szCs w:val="16"/>
              </w:rPr>
              <w:t>upright</w:t>
            </w:r>
            <w:proofErr w:type="gramEnd"/>
            <w:r w:rsidRPr="000138E0">
              <w:rPr>
                <w:sz w:val="16"/>
                <w:szCs w:val="16"/>
              </w:rPr>
              <w:t> </w:t>
            </w:r>
          </w:p>
        </w:tc>
      </w:tr>
      <w:tr w:rsidR="000A0CE5" w:rsidRPr="000138E0" w14:paraId="5A5BBA93" w14:textId="77777777" w:rsidTr="009311E3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  <w:hideMark/>
          </w:tcPr>
          <w:p w14:paraId="3E98E60E" w14:textId="77777777" w:rsidR="000A0CE5" w:rsidRPr="000138E0" w:rsidRDefault="000A0CE5" w:rsidP="00766E7E">
            <w:pPr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Noise level on high </w:t>
            </w:r>
          </w:p>
        </w:tc>
        <w:tc>
          <w:tcPr>
            <w:tcW w:w="2164" w:type="dxa"/>
            <w:hideMark/>
          </w:tcPr>
          <w:p w14:paraId="0ABE83DA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86 dB </w:t>
            </w:r>
          </w:p>
        </w:tc>
        <w:tc>
          <w:tcPr>
            <w:tcW w:w="2164" w:type="dxa"/>
            <w:hideMark/>
          </w:tcPr>
          <w:p w14:paraId="49D4F0BA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48 dB </w:t>
            </w:r>
          </w:p>
        </w:tc>
        <w:tc>
          <w:tcPr>
            <w:tcW w:w="2164" w:type="dxa"/>
            <w:hideMark/>
          </w:tcPr>
          <w:p w14:paraId="0923E1B2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62 dB </w:t>
            </w:r>
          </w:p>
        </w:tc>
        <w:tc>
          <w:tcPr>
            <w:tcW w:w="1779" w:type="dxa"/>
            <w:hideMark/>
          </w:tcPr>
          <w:p w14:paraId="40962023" w14:textId="77777777" w:rsidR="000A0CE5" w:rsidRPr="000138E0" w:rsidRDefault="000A0CE5" w:rsidP="0076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8E0">
              <w:rPr>
                <w:sz w:val="16"/>
                <w:szCs w:val="16"/>
              </w:rPr>
              <w:t>73 dB </w:t>
            </w:r>
          </w:p>
        </w:tc>
      </w:tr>
      <w:tr w:rsidR="000A0CE5" w:rsidRPr="000138E0" w14:paraId="603D3BD9" w14:textId="77777777" w:rsidTr="0093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gridSpan w:val="5"/>
            <w:hideMark/>
          </w:tcPr>
          <w:p w14:paraId="0C118DC5" w14:textId="77777777" w:rsidR="000A0CE5" w:rsidRDefault="000A0CE5" w:rsidP="00766E7E">
            <w:pPr>
              <w:spacing w:before="0"/>
              <w:rPr>
                <w:sz w:val="16"/>
                <w:szCs w:val="16"/>
              </w:rPr>
            </w:pPr>
            <w:r w:rsidRPr="000138E0">
              <w:rPr>
                <w:i/>
                <w:iCs/>
                <w:sz w:val="16"/>
                <w:szCs w:val="16"/>
              </w:rPr>
              <w:t>* A range in costs is provided when costs vary by order size</w:t>
            </w:r>
            <w:r w:rsidRPr="000138E0">
              <w:rPr>
                <w:sz w:val="16"/>
                <w:szCs w:val="16"/>
              </w:rPr>
              <w:t> </w:t>
            </w:r>
          </w:p>
          <w:p w14:paraId="1878756B" w14:textId="77777777" w:rsidR="000A0CE5" w:rsidRPr="000138E0" w:rsidRDefault="000A0CE5" w:rsidP="00766E7E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**CFM = Cubic feet per minute</w:t>
            </w:r>
          </w:p>
        </w:tc>
      </w:tr>
    </w:tbl>
    <w:p w14:paraId="0D80C240" w14:textId="77777777" w:rsidR="00E874A6" w:rsidRPr="005175AD" w:rsidRDefault="00E874A6" w:rsidP="00E366E4">
      <w:pPr>
        <w:rPr>
          <w:rStyle w:val="PlaceholderText"/>
          <w:rFonts w:ascii="Avenir LT Std 55 Roman" w:eastAsia="Yu Gothic UI" w:hAnsi="Avenir LT Std 55 Roman"/>
          <w:color w:val="auto"/>
        </w:rPr>
      </w:pPr>
    </w:p>
    <w:sectPr w:rsidR="00E874A6" w:rsidRPr="005175AD" w:rsidSect="00E01927">
      <w:headerReference w:type="even" r:id="rId27"/>
      <w:headerReference w:type="default" r:id="rId28"/>
      <w:footerReference w:type="default" r:id="rId29"/>
      <w:type w:val="continuous"/>
      <w:pgSz w:w="12240" w:h="15840"/>
      <w:pgMar w:top="1440" w:right="1080" w:bottom="1440" w:left="1080" w:header="432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19FE" w14:textId="77777777" w:rsidR="003E6926" w:rsidRPr="005175AD" w:rsidRDefault="003E6926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endnote>
  <w:endnote w:type="continuationSeparator" w:id="0">
    <w:p w14:paraId="2E75A5D6" w14:textId="77777777" w:rsidR="003E6926" w:rsidRPr="005175AD" w:rsidRDefault="003E6926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73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1F107" w14:textId="5AEE1FC1" w:rsidR="00526B7B" w:rsidRDefault="00526B7B">
        <w:pPr>
          <w:pStyle w:val="Footer"/>
          <w:jc w:val="center"/>
        </w:pPr>
        <w:r w:rsidRPr="00526B7B">
          <w:rPr>
            <w:sz w:val="22"/>
            <w:szCs w:val="28"/>
          </w:rPr>
          <w:fldChar w:fldCharType="begin"/>
        </w:r>
        <w:r w:rsidRPr="00526B7B">
          <w:rPr>
            <w:sz w:val="22"/>
            <w:szCs w:val="28"/>
          </w:rPr>
          <w:instrText xml:space="preserve"> PAGE   \* MERGEFORMAT </w:instrText>
        </w:r>
        <w:r w:rsidRPr="00526B7B">
          <w:rPr>
            <w:sz w:val="22"/>
            <w:szCs w:val="28"/>
          </w:rPr>
          <w:fldChar w:fldCharType="separate"/>
        </w:r>
        <w:r w:rsidRPr="00526B7B">
          <w:rPr>
            <w:noProof/>
            <w:sz w:val="22"/>
            <w:szCs w:val="28"/>
          </w:rPr>
          <w:t>2</w:t>
        </w:r>
        <w:r w:rsidRPr="00526B7B">
          <w:rPr>
            <w:noProof/>
            <w:sz w:val="22"/>
            <w:szCs w:val="28"/>
          </w:rPr>
          <w:fldChar w:fldCharType="end"/>
        </w:r>
      </w:p>
    </w:sdtContent>
  </w:sdt>
  <w:p w14:paraId="6E697829" w14:textId="77777777" w:rsidR="00526B7B" w:rsidRDefault="0052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35BC" w14:textId="77777777" w:rsidR="003E6926" w:rsidRPr="005175AD" w:rsidRDefault="003E6926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footnote>
  <w:footnote w:type="continuationSeparator" w:id="0">
    <w:p w14:paraId="13978119" w14:textId="77777777" w:rsidR="003E6926" w:rsidRPr="005175AD" w:rsidRDefault="003E6926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footnote>
  <w:footnote w:id="1">
    <w:p w14:paraId="4431A0AB" w14:textId="7EA2D0A8" w:rsidR="004A6C9E" w:rsidRDefault="004A6C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0DF3">
        <w:t xml:space="preserve">Fill out for each different make/model of portable air cleaner purchased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eastAsia="Yu Gothic UI"/>
      </w:rPr>
      <w:id w:val="-13706870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C2E411" w14:textId="77777777" w:rsidR="00D50FD0" w:rsidRPr="005175AD" w:rsidRDefault="00D50FD0" w:rsidP="00DC37AA">
        <w:pPr>
          <w:pStyle w:val="Header"/>
          <w:framePr w:wrap="none" w:vAnchor="text" w:hAnchor="margin" w:xAlign="right" w:y="1"/>
          <w:rPr>
            <w:rStyle w:val="PageNumber"/>
            <w:rFonts w:eastAsia="Yu Gothic UI"/>
          </w:rPr>
        </w:pPr>
        <w:r w:rsidRPr="005175AD">
          <w:rPr>
            <w:rStyle w:val="PageNumber"/>
            <w:rFonts w:eastAsia="Yu Gothic UI"/>
          </w:rPr>
          <w:fldChar w:fldCharType="begin"/>
        </w:r>
        <w:r w:rsidRPr="005175AD">
          <w:rPr>
            <w:rStyle w:val="PageNumber"/>
            <w:rFonts w:eastAsia="Yu Gothic UI"/>
          </w:rPr>
          <w:instrText xml:space="preserve"> PAGE </w:instrText>
        </w:r>
        <w:r w:rsidRPr="005175AD">
          <w:rPr>
            <w:rStyle w:val="PageNumber"/>
            <w:rFonts w:eastAsia="Yu Gothic UI"/>
          </w:rPr>
          <w:fldChar w:fldCharType="end"/>
        </w:r>
      </w:p>
    </w:sdtContent>
  </w:sdt>
  <w:p w14:paraId="69B4476D" w14:textId="77777777" w:rsidR="00D50FD0" w:rsidRPr="005175AD" w:rsidRDefault="00D50FD0" w:rsidP="00D50FD0">
    <w:pPr>
      <w:pStyle w:val="Header"/>
      <w:ind w:right="360"/>
      <w:rPr>
        <w:rFonts w:eastAsia="Yu Gothic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2540" w14:textId="207CC92E" w:rsidR="00006885" w:rsidRPr="00D20F5A" w:rsidRDefault="00006885">
    <w:pPr>
      <w:pStyle w:val="Header"/>
      <w:rPr>
        <w:b w:val="0"/>
        <w:bCs/>
        <w:sz w:val="20"/>
        <w:szCs w:val="20"/>
      </w:rPr>
    </w:pPr>
    <w:r w:rsidRPr="00D20F5A">
      <w:rPr>
        <w:b w:val="0"/>
        <w:bCs/>
        <w:sz w:val="20"/>
        <w:szCs w:val="20"/>
      </w:rPr>
      <w:t>STATE OF CALIFORNIA</w:t>
    </w:r>
    <w:r w:rsidRPr="00D20F5A">
      <w:rPr>
        <w:b w:val="0"/>
        <w:bCs/>
        <w:sz w:val="20"/>
        <w:szCs w:val="20"/>
      </w:rPr>
      <w:br/>
    </w:r>
    <w:r w:rsidR="0068030F" w:rsidRPr="00D20F5A">
      <w:rPr>
        <w:b w:val="0"/>
        <w:bCs/>
        <w:sz w:val="20"/>
        <w:szCs w:val="20"/>
      </w:rPr>
      <w:t>California Department of Environmental Protection Agency</w:t>
    </w:r>
    <w:r w:rsidR="0068030F" w:rsidRPr="00D20F5A">
      <w:rPr>
        <w:b w:val="0"/>
        <w:bCs/>
        <w:sz w:val="20"/>
        <w:szCs w:val="20"/>
      </w:rPr>
      <w:br/>
      <w:t>Air Resources Board</w:t>
    </w:r>
    <w:r w:rsidR="00D20F5A" w:rsidRPr="00D20F5A">
      <w:rPr>
        <w:b w:val="0"/>
        <w:bCs/>
        <w:sz w:val="20"/>
        <w:szCs w:val="20"/>
      </w:rPr>
      <w:br/>
    </w:r>
    <w:r w:rsidRPr="00D20F5A">
      <w:rPr>
        <w:b w:val="0"/>
        <w:bCs/>
        <w:sz w:val="20"/>
        <w:szCs w:val="20"/>
      </w:rPr>
      <w:t>RD/H</w:t>
    </w:r>
    <w:r w:rsidR="00D20F5A" w:rsidRPr="00D20F5A">
      <w:rPr>
        <w:b w:val="0"/>
        <w:bCs/>
        <w:sz w:val="20"/>
        <w:szCs w:val="20"/>
      </w:rPr>
      <w:t>EAB/AB836</w:t>
    </w:r>
    <w:r w:rsidR="00435454">
      <w:rPr>
        <w:b w:val="0"/>
        <w:bCs/>
        <w:sz w:val="20"/>
        <w:szCs w:val="20"/>
      </w:rPr>
      <w:t>_T3</w:t>
    </w:r>
    <w:r w:rsidR="00D20F5A" w:rsidRPr="00D20F5A">
      <w:rPr>
        <w:b w:val="0"/>
        <w:bCs/>
        <w:sz w:val="20"/>
        <w:szCs w:val="20"/>
      </w:rPr>
      <w:t xml:space="preserve"> (</w:t>
    </w:r>
    <w:r w:rsidR="00287C0E">
      <w:rPr>
        <w:b w:val="0"/>
        <w:bCs/>
        <w:sz w:val="20"/>
        <w:szCs w:val="20"/>
      </w:rPr>
      <w:t xml:space="preserve">August </w:t>
    </w:r>
    <w:r w:rsidR="00D20F5A" w:rsidRPr="00D20F5A">
      <w:rPr>
        <w:b w:val="0"/>
        <w:bCs/>
        <w:sz w:val="20"/>
        <w:szCs w:val="20"/>
      </w:rPr>
      <w:t>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69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A9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D4C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00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A6B9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5894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A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208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C0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97897"/>
    <w:multiLevelType w:val="hybridMultilevel"/>
    <w:tmpl w:val="F3A4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817F4"/>
    <w:multiLevelType w:val="hybridMultilevel"/>
    <w:tmpl w:val="310C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1455D"/>
    <w:multiLevelType w:val="hybridMultilevel"/>
    <w:tmpl w:val="A7B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4126"/>
    <w:multiLevelType w:val="hybridMultilevel"/>
    <w:tmpl w:val="1592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5207E"/>
    <w:multiLevelType w:val="hybridMultilevel"/>
    <w:tmpl w:val="B16E5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DCyNDI2NDGwNLJU0lEKTi0uzszPAykwrAUAwGqVUCwAAAA="/>
  </w:docVars>
  <w:rsids>
    <w:rsidRoot w:val="001E3D2D"/>
    <w:rsid w:val="00006885"/>
    <w:rsid w:val="00035340"/>
    <w:rsid w:val="00045475"/>
    <w:rsid w:val="000467B2"/>
    <w:rsid w:val="0005432F"/>
    <w:rsid w:val="000569A4"/>
    <w:rsid w:val="00073D6A"/>
    <w:rsid w:val="00087956"/>
    <w:rsid w:val="000A0CE5"/>
    <w:rsid w:val="000C0102"/>
    <w:rsid w:val="000C041F"/>
    <w:rsid w:val="000C7A94"/>
    <w:rsid w:val="000E536C"/>
    <w:rsid w:val="000F3C58"/>
    <w:rsid w:val="000F6114"/>
    <w:rsid w:val="0011507C"/>
    <w:rsid w:val="00116E97"/>
    <w:rsid w:val="001204F6"/>
    <w:rsid w:val="00132830"/>
    <w:rsid w:val="00140841"/>
    <w:rsid w:val="00146C1B"/>
    <w:rsid w:val="00147282"/>
    <w:rsid w:val="00147746"/>
    <w:rsid w:val="001722A4"/>
    <w:rsid w:val="0019178A"/>
    <w:rsid w:val="001926FE"/>
    <w:rsid w:val="00193FC1"/>
    <w:rsid w:val="00195330"/>
    <w:rsid w:val="00197C57"/>
    <w:rsid w:val="001A6B34"/>
    <w:rsid w:val="001C41D0"/>
    <w:rsid w:val="001C5084"/>
    <w:rsid w:val="001E3D2D"/>
    <w:rsid w:val="001F104D"/>
    <w:rsid w:val="001F5C9A"/>
    <w:rsid w:val="0021388B"/>
    <w:rsid w:val="00227EDC"/>
    <w:rsid w:val="00244D05"/>
    <w:rsid w:val="00255A13"/>
    <w:rsid w:val="0025679E"/>
    <w:rsid w:val="00281AD7"/>
    <w:rsid w:val="00287C0E"/>
    <w:rsid w:val="0029058F"/>
    <w:rsid w:val="00291851"/>
    <w:rsid w:val="002924D0"/>
    <w:rsid w:val="00295E00"/>
    <w:rsid w:val="002B29E5"/>
    <w:rsid w:val="002B2D4B"/>
    <w:rsid w:val="002B3240"/>
    <w:rsid w:val="002B6947"/>
    <w:rsid w:val="002B733E"/>
    <w:rsid w:val="002E7130"/>
    <w:rsid w:val="003064BF"/>
    <w:rsid w:val="00321975"/>
    <w:rsid w:val="00340BD1"/>
    <w:rsid w:val="0034461A"/>
    <w:rsid w:val="00350526"/>
    <w:rsid w:val="00390010"/>
    <w:rsid w:val="00391C57"/>
    <w:rsid w:val="003D1DD9"/>
    <w:rsid w:val="003D5334"/>
    <w:rsid w:val="003E1800"/>
    <w:rsid w:val="003E2D5D"/>
    <w:rsid w:val="003E6270"/>
    <w:rsid w:val="003E6926"/>
    <w:rsid w:val="003F0C8D"/>
    <w:rsid w:val="003F30F9"/>
    <w:rsid w:val="003F6EFD"/>
    <w:rsid w:val="00427458"/>
    <w:rsid w:val="00431CB6"/>
    <w:rsid w:val="00435454"/>
    <w:rsid w:val="00437A5D"/>
    <w:rsid w:val="00441867"/>
    <w:rsid w:val="00460528"/>
    <w:rsid w:val="00462E1C"/>
    <w:rsid w:val="0046502A"/>
    <w:rsid w:val="00471879"/>
    <w:rsid w:val="00480859"/>
    <w:rsid w:val="00480FA5"/>
    <w:rsid w:val="00486BF9"/>
    <w:rsid w:val="00492494"/>
    <w:rsid w:val="00495986"/>
    <w:rsid w:val="004975D5"/>
    <w:rsid w:val="00497990"/>
    <w:rsid w:val="004A6C9E"/>
    <w:rsid w:val="004E0550"/>
    <w:rsid w:val="004E0ED8"/>
    <w:rsid w:val="004E15AC"/>
    <w:rsid w:val="004E1E1E"/>
    <w:rsid w:val="004E33FF"/>
    <w:rsid w:val="0050733D"/>
    <w:rsid w:val="00507F17"/>
    <w:rsid w:val="005175AD"/>
    <w:rsid w:val="005175C4"/>
    <w:rsid w:val="00526B7B"/>
    <w:rsid w:val="00561211"/>
    <w:rsid w:val="0057085A"/>
    <w:rsid w:val="00571A62"/>
    <w:rsid w:val="00571B46"/>
    <w:rsid w:val="00590F0B"/>
    <w:rsid w:val="00592668"/>
    <w:rsid w:val="005977FE"/>
    <w:rsid w:val="005A04C1"/>
    <w:rsid w:val="005A3D1B"/>
    <w:rsid w:val="005D0287"/>
    <w:rsid w:val="005D4F17"/>
    <w:rsid w:val="005E118B"/>
    <w:rsid w:val="005E252F"/>
    <w:rsid w:val="005E6726"/>
    <w:rsid w:val="005E6CE3"/>
    <w:rsid w:val="00620355"/>
    <w:rsid w:val="00655383"/>
    <w:rsid w:val="006639DC"/>
    <w:rsid w:val="0066431B"/>
    <w:rsid w:val="00665338"/>
    <w:rsid w:val="00667019"/>
    <w:rsid w:val="006707A9"/>
    <w:rsid w:val="00677CAC"/>
    <w:rsid w:val="0068030F"/>
    <w:rsid w:val="00690AC9"/>
    <w:rsid w:val="006957CC"/>
    <w:rsid w:val="006971FD"/>
    <w:rsid w:val="006A762B"/>
    <w:rsid w:val="006B21A6"/>
    <w:rsid w:val="006B2E9F"/>
    <w:rsid w:val="006D0916"/>
    <w:rsid w:val="006D76BE"/>
    <w:rsid w:val="006F525E"/>
    <w:rsid w:val="00705C6F"/>
    <w:rsid w:val="0071410A"/>
    <w:rsid w:val="0071683A"/>
    <w:rsid w:val="007209B6"/>
    <w:rsid w:val="0072351C"/>
    <w:rsid w:val="00740173"/>
    <w:rsid w:val="007427E2"/>
    <w:rsid w:val="007456B6"/>
    <w:rsid w:val="00745DD5"/>
    <w:rsid w:val="00754651"/>
    <w:rsid w:val="00755DB2"/>
    <w:rsid w:val="00760382"/>
    <w:rsid w:val="007A0B8E"/>
    <w:rsid w:val="007A6686"/>
    <w:rsid w:val="007A7A2D"/>
    <w:rsid w:val="007B03C0"/>
    <w:rsid w:val="007B03DE"/>
    <w:rsid w:val="007B0E2F"/>
    <w:rsid w:val="007C690E"/>
    <w:rsid w:val="007C7891"/>
    <w:rsid w:val="007D2DDE"/>
    <w:rsid w:val="007E5728"/>
    <w:rsid w:val="008078E0"/>
    <w:rsid w:val="00811FCF"/>
    <w:rsid w:val="00831503"/>
    <w:rsid w:val="008442B4"/>
    <w:rsid w:val="008460ED"/>
    <w:rsid w:val="0086136B"/>
    <w:rsid w:val="008628C5"/>
    <w:rsid w:val="0086393F"/>
    <w:rsid w:val="00872456"/>
    <w:rsid w:val="00880BF4"/>
    <w:rsid w:val="00882608"/>
    <w:rsid w:val="008A7D06"/>
    <w:rsid w:val="008B57CF"/>
    <w:rsid w:val="008B7FF8"/>
    <w:rsid w:val="008C0DF3"/>
    <w:rsid w:val="008C43D7"/>
    <w:rsid w:val="008C4995"/>
    <w:rsid w:val="008C4D23"/>
    <w:rsid w:val="008C6B3A"/>
    <w:rsid w:val="008D70F6"/>
    <w:rsid w:val="008E35B9"/>
    <w:rsid w:val="0090259E"/>
    <w:rsid w:val="00902DB7"/>
    <w:rsid w:val="00910919"/>
    <w:rsid w:val="009173B0"/>
    <w:rsid w:val="00917563"/>
    <w:rsid w:val="0092104B"/>
    <w:rsid w:val="0092558D"/>
    <w:rsid w:val="009311E3"/>
    <w:rsid w:val="0093191C"/>
    <w:rsid w:val="00933DCC"/>
    <w:rsid w:val="00934D02"/>
    <w:rsid w:val="00937153"/>
    <w:rsid w:val="00943374"/>
    <w:rsid w:val="00944DE3"/>
    <w:rsid w:val="00991297"/>
    <w:rsid w:val="009915E0"/>
    <w:rsid w:val="009920CD"/>
    <w:rsid w:val="00994A35"/>
    <w:rsid w:val="0099534A"/>
    <w:rsid w:val="009967F1"/>
    <w:rsid w:val="009A1654"/>
    <w:rsid w:val="009B6239"/>
    <w:rsid w:val="009B6442"/>
    <w:rsid w:val="009C6563"/>
    <w:rsid w:val="009D4CC8"/>
    <w:rsid w:val="009F3989"/>
    <w:rsid w:val="009F5995"/>
    <w:rsid w:val="00A01A2D"/>
    <w:rsid w:val="00A22B10"/>
    <w:rsid w:val="00A2405D"/>
    <w:rsid w:val="00A24A52"/>
    <w:rsid w:val="00A25874"/>
    <w:rsid w:val="00A30EEF"/>
    <w:rsid w:val="00A37FB7"/>
    <w:rsid w:val="00A425F8"/>
    <w:rsid w:val="00A52A9D"/>
    <w:rsid w:val="00A629D5"/>
    <w:rsid w:val="00A63BC9"/>
    <w:rsid w:val="00A706E6"/>
    <w:rsid w:val="00A722D7"/>
    <w:rsid w:val="00A76C48"/>
    <w:rsid w:val="00A94E53"/>
    <w:rsid w:val="00AA4E80"/>
    <w:rsid w:val="00AB41AD"/>
    <w:rsid w:val="00AC7B48"/>
    <w:rsid w:val="00B066BE"/>
    <w:rsid w:val="00B1014A"/>
    <w:rsid w:val="00B11336"/>
    <w:rsid w:val="00B24C49"/>
    <w:rsid w:val="00B72ED4"/>
    <w:rsid w:val="00B74CF1"/>
    <w:rsid w:val="00B75B5C"/>
    <w:rsid w:val="00B8161A"/>
    <w:rsid w:val="00B817DF"/>
    <w:rsid w:val="00B91CB1"/>
    <w:rsid w:val="00B94D63"/>
    <w:rsid w:val="00BA3C14"/>
    <w:rsid w:val="00BA4C55"/>
    <w:rsid w:val="00BB0D53"/>
    <w:rsid w:val="00BB5A5E"/>
    <w:rsid w:val="00BB70AD"/>
    <w:rsid w:val="00BC2F51"/>
    <w:rsid w:val="00BC3546"/>
    <w:rsid w:val="00BC36D2"/>
    <w:rsid w:val="00BE4A93"/>
    <w:rsid w:val="00BE55B8"/>
    <w:rsid w:val="00BF1BC3"/>
    <w:rsid w:val="00BF34E7"/>
    <w:rsid w:val="00C2365D"/>
    <w:rsid w:val="00C25151"/>
    <w:rsid w:val="00C37279"/>
    <w:rsid w:val="00C41379"/>
    <w:rsid w:val="00C50B6C"/>
    <w:rsid w:val="00C704E1"/>
    <w:rsid w:val="00C71AEF"/>
    <w:rsid w:val="00C73C29"/>
    <w:rsid w:val="00C8329B"/>
    <w:rsid w:val="00C92223"/>
    <w:rsid w:val="00C9278D"/>
    <w:rsid w:val="00CA3EE6"/>
    <w:rsid w:val="00CA47BB"/>
    <w:rsid w:val="00CB3683"/>
    <w:rsid w:val="00CB6DB5"/>
    <w:rsid w:val="00CC04DB"/>
    <w:rsid w:val="00CC2635"/>
    <w:rsid w:val="00CC3EBE"/>
    <w:rsid w:val="00CC50BB"/>
    <w:rsid w:val="00CD2304"/>
    <w:rsid w:val="00CD6501"/>
    <w:rsid w:val="00CE1BAB"/>
    <w:rsid w:val="00CF1A95"/>
    <w:rsid w:val="00CF1C47"/>
    <w:rsid w:val="00CF5B67"/>
    <w:rsid w:val="00D104CF"/>
    <w:rsid w:val="00D10C47"/>
    <w:rsid w:val="00D16F2E"/>
    <w:rsid w:val="00D20F5A"/>
    <w:rsid w:val="00D3336C"/>
    <w:rsid w:val="00D3677B"/>
    <w:rsid w:val="00D404BE"/>
    <w:rsid w:val="00D4067E"/>
    <w:rsid w:val="00D424C1"/>
    <w:rsid w:val="00D4495A"/>
    <w:rsid w:val="00D50FD0"/>
    <w:rsid w:val="00D54271"/>
    <w:rsid w:val="00D568C2"/>
    <w:rsid w:val="00D57198"/>
    <w:rsid w:val="00D61D47"/>
    <w:rsid w:val="00D71764"/>
    <w:rsid w:val="00D71AAA"/>
    <w:rsid w:val="00D75227"/>
    <w:rsid w:val="00D801CB"/>
    <w:rsid w:val="00D85394"/>
    <w:rsid w:val="00D86E32"/>
    <w:rsid w:val="00D86EE7"/>
    <w:rsid w:val="00D9564B"/>
    <w:rsid w:val="00D95B7A"/>
    <w:rsid w:val="00DA0F8E"/>
    <w:rsid w:val="00DA2B4F"/>
    <w:rsid w:val="00DA5F90"/>
    <w:rsid w:val="00DB014A"/>
    <w:rsid w:val="00DB2C2B"/>
    <w:rsid w:val="00DB7864"/>
    <w:rsid w:val="00DC3575"/>
    <w:rsid w:val="00DC5961"/>
    <w:rsid w:val="00DD250F"/>
    <w:rsid w:val="00DD305D"/>
    <w:rsid w:val="00DD42D1"/>
    <w:rsid w:val="00DD4E54"/>
    <w:rsid w:val="00DF0A9F"/>
    <w:rsid w:val="00E01927"/>
    <w:rsid w:val="00E07EA3"/>
    <w:rsid w:val="00E07FD9"/>
    <w:rsid w:val="00E32C3C"/>
    <w:rsid w:val="00E366E4"/>
    <w:rsid w:val="00E55259"/>
    <w:rsid w:val="00E643EB"/>
    <w:rsid w:val="00E80452"/>
    <w:rsid w:val="00E83E01"/>
    <w:rsid w:val="00E85A2F"/>
    <w:rsid w:val="00E874A6"/>
    <w:rsid w:val="00E96564"/>
    <w:rsid w:val="00EA5289"/>
    <w:rsid w:val="00EC60B1"/>
    <w:rsid w:val="00EC615E"/>
    <w:rsid w:val="00ED6F0F"/>
    <w:rsid w:val="00EE6DE0"/>
    <w:rsid w:val="00EF5BEF"/>
    <w:rsid w:val="00F26626"/>
    <w:rsid w:val="00F42B4F"/>
    <w:rsid w:val="00F50173"/>
    <w:rsid w:val="00F81BE8"/>
    <w:rsid w:val="00F82AC9"/>
    <w:rsid w:val="00F832D7"/>
    <w:rsid w:val="00F918DA"/>
    <w:rsid w:val="00FA3549"/>
    <w:rsid w:val="00FA4B13"/>
    <w:rsid w:val="00FA538F"/>
    <w:rsid w:val="00FA7688"/>
    <w:rsid w:val="00FB1FB0"/>
    <w:rsid w:val="00FC62B8"/>
    <w:rsid w:val="00FE25E6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4C5DF04"/>
  <w15:docId w15:val="{7FB42781-B914-4298-9627-84F0515F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F8"/>
    <w:pPr>
      <w:spacing w:before="160" w:after="160"/>
    </w:pPr>
    <w:rPr>
      <w:rFonts w:ascii="Avenir LT Std 55 Roman" w:hAnsi="Avenir LT Std 55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E3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outlineLvl w:val="0"/>
    </w:pPr>
    <w:rPr>
      <w:rFonts w:eastAsia="Times New Roman"/>
      <w:b/>
      <w:bCs/>
      <w:color w:val="1F8BBF"/>
      <w:sz w:val="32"/>
      <w:szCs w:val="3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E32"/>
    <w:pPr>
      <w:keepNext/>
      <w:keepLines/>
      <w:spacing w:before="240" w:after="240"/>
      <w:outlineLvl w:val="1"/>
    </w:pPr>
    <w:rPr>
      <w:rFonts w:eastAsia="Times New Roman"/>
      <w:b/>
      <w:color w:val="36A39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6E6"/>
    <w:pPr>
      <w:keepNext/>
      <w:keepLines/>
      <w:outlineLvl w:val="2"/>
    </w:pPr>
    <w:rPr>
      <w:rFonts w:eastAsia="Times New Roman"/>
      <w:b/>
      <w:color w:val="0F5A7C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BF9"/>
    <w:pPr>
      <w:keepNext/>
      <w:keepLines/>
      <w:outlineLvl w:val="3"/>
    </w:pPr>
    <w:rPr>
      <w:rFonts w:eastAsia="Times New Roman"/>
      <w:b/>
      <w:iCs/>
      <w:color w:val="4D4D4F" w:themeColor="accent5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BF9"/>
    <w:pPr>
      <w:keepNext/>
      <w:keepLines/>
      <w:outlineLvl w:val="4"/>
    </w:pPr>
    <w:rPr>
      <w:rFonts w:eastAsia="Times New Roman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178A"/>
    <w:pPr>
      <w:keepNext/>
      <w:keepLines/>
      <w:spacing w:before="40"/>
      <w:outlineLvl w:val="5"/>
    </w:pPr>
    <w:rPr>
      <w:rFonts w:eastAsia="Times New Roman"/>
      <w:b/>
      <w:color w:val="1A19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722A4"/>
    <w:pPr>
      <w:keepNext/>
      <w:keepLines/>
      <w:spacing w:before="40" w:after="0"/>
      <w:outlineLvl w:val="6"/>
    </w:pPr>
    <w:rPr>
      <w:rFonts w:ascii="Avenir LT Std 65 Medium" w:eastAsia="Times New Roman" w:hAnsi="Avenir LT Std 65 Medium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6B3A"/>
    <w:rPr>
      <w:rFonts w:ascii="Avenir LT Std 55 Roman" w:hAnsi="Avenir LT Std 55 Roman"/>
      <w:b w:val="0"/>
      <w:i/>
      <w:color w:val="1B74A0"/>
      <w:u w:val="none"/>
    </w:rPr>
  </w:style>
  <w:style w:type="paragraph" w:styleId="Header">
    <w:name w:val="header"/>
    <w:rsid w:val="00D86E32"/>
    <w:pPr>
      <w:tabs>
        <w:tab w:val="center" w:pos="4320"/>
        <w:tab w:val="right" w:pos="8640"/>
      </w:tabs>
      <w:spacing w:before="120" w:after="120"/>
    </w:pPr>
    <w:rPr>
      <w:rFonts w:ascii="Avenir LT Std 55 Roman" w:hAnsi="Avenir LT Std 55 Roman" w:cs="Yu Gothic UI"/>
      <w:b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D54271"/>
    <w:pPr>
      <w:tabs>
        <w:tab w:val="right" w:pos="9020"/>
      </w:tabs>
    </w:pPr>
    <w:rPr>
      <w:rFonts w:ascii="Avenir LT Std 55 Roman" w:hAnsi="Avenir LT Std 55 Roman" w:cs="Yu Gothic UI"/>
      <w:color w:val="000000"/>
      <w:szCs w:val="24"/>
    </w:rPr>
  </w:style>
  <w:style w:type="paragraph" w:customStyle="1" w:styleId="Default">
    <w:name w:val="Default"/>
    <w:rsid w:val="0057085A"/>
    <w:rPr>
      <w:rFonts w:ascii="Avenir LT Std 55 Roman" w:hAnsi="Avenir LT Std 55 Roman" w:cs="Yu Gothic UI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5708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80" w:line="280" w:lineRule="atLeast"/>
      <w:textAlignment w:val="center"/>
    </w:pPr>
    <w:rPr>
      <w:rFonts w:cs="Avenir LT Std 55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85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085A"/>
    <w:rPr>
      <w:rFonts w:ascii="Avenir LT Std 55 Roman" w:hAnsi="Avenir LT Std 55 Roman"/>
      <w:b w:val="0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E32"/>
    <w:rPr>
      <w:rFonts w:ascii="Avenir LT Std 55 Roman" w:eastAsia="Times New Roman" w:hAnsi="Avenir LT Std 55 Roman" w:cs="Times New Roman"/>
      <w:b/>
      <w:bCs/>
      <w:i w:val="0"/>
      <w:color w:val="1F8BBF"/>
      <w:sz w:val="32"/>
      <w:szCs w:val="32"/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9173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173B0"/>
    <w:rPr>
      <w:rFonts w:ascii="Times New Roman" w:eastAsia="Times New Roman" w:hAnsi="Times New Roman"/>
      <w:sz w:val="24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D86E32"/>
    <w:rPr>
      <w:rFonts w:ascii="Avenir LT Std 55 Roman" w:eastAsia="Times New Roman" w:hAnsi="Avenir LT Std 55 Roman" w:cs="Times New Roman"/>
      <w:b/>
      <w:i w:val="0"/>
      <w:color w:val="36A39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06E6"/>
    <w:rPr>
      <w:rFonts w:ascii="Avenir LT Std 55 Roman" w:eastAsia="Times New Roman" w:hAnsi="Avenir LT Std 55 Roman" w:cs="Times New Roman"/>
      <w:b/>
      <w:i w:val="0"/>
      <w:color w:val="0F5A7C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C73C29"/>
    <w:pPr>
      <w:spacing w:before="360" w:after="360"/>
      <w:contextualSpacing/>
    </w:pPr>
    <w:rPr>
      <w:rFonts w:ascii="Avenir LT Std 65 Medium" w:hAnsi="Avenir LT Std 65 Medium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1E"/>
    <w:rPr>
      <w:rFonts w:ascii="Avenir LT Std 65 Medium" w:eastAsia="Times New Roman" w:hAnsi="Avenir LT Std 65 Medium" w:cs="Times New Roman"/>
      <w:b/>
      <w:bCs/>
      <w:color w:val="1F8BBF"/>
      <w:spacing w:val="-10"/>
      <w:kern w:val="28"/>
      <w:sz w:val="48"/>
      <w:szCs w:val="56"/>
      <w:bdr w:val="none" w:sz="0" w:space="0" w:color="auto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61211"/>
    <w:pPr>
      <w:numPr>
        <w:ilvl w:val="1"/>
      </w:numPr>
    </w:pPr>
    <w:rPr>
      <w:rFonts w:ascii="Avenir LT Std 65 Medium" w:hAnsi="Avenir LT Std 65 Medium"/>
      <w:i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1E1E"/>
    <w:rPr>
      <w:rFonts w:ascii="Avenir LT Std 65 Medium" w:eastAsia="Times New Roman" w:hAnsi="Avenir LT Std 65 Medium" w:cs="Times New Roman"/>
      <w:b/>
      <w:i/>
      <w:color w:val="36A393"/>
      <w:spacing w:val="15"/>
      <w:sz w:val="4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50FD0"/>
    <w:rPr>
      <w:rFonts w:ascii="Avenir LT Std 55 Roman" w:hAnsi="Avenir LT Std 55 Roman"/>
      <w:b w:val="0"/>
      <w:i w:val="0"/>
    </w:rPr>
  </w:style>
  <w:style w:type="paragraph" w:styleId="ListParagraph">
    <w:name w:val="List Paragraph"/>
    <w:basedOn w:val="Normal"/>
    <w:uiPriority w:val="34"/>
    <w:rsid w:val="00D542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7085A"/>
    <w:pPr>
      <w:spacing w:before="200"/>
      <w:ind w:left="720" w:right="864"/>
    </w:pPr>
    <w:rPr>
      <w:i/>
      <w:iCs/>
      <w:color w:val="414140"/>
    </w:rPr>
  </w:style>
  <w:style w:type="character" w:customStyle="1" w:styleId="QuoteChar">
    <w:name w:val="Quote Char"/>
    <w:basedOn w:val="DefaultParagraphFont"/>
    <w:link w:val="Quote"/>
    <w:uiPriority w:val="29"/>
    <w:rsid w:val="0057085A"/>
    <w:rPr>
      <w:rFonts w:ascii="Avenir LT Std 55 Roman" w:hAnsi="Avenir LT Std 55 Roman"/>
      <w:b w:val="0"/>
      <w:i/>
      <w:iCs/>
      <w:color w:val="414140"/>
      <w:sz w:val="24"/>
      <w:szCs w:val="24"/>
    </w:rPr>
  </w:style>
  <w:style w:type="character" w:styleId="SubtleReference">
    <w:name w:val="Subtle Reference"/>
    <w:basedOn w:val="DefaultParagraphFont"/>
    <w:uiPriority w:val="31"/>
    <w:rsid w:val="00DD4E54"/>
    <w:rPr>
      <w:rFonts w:ascii="Avenir LT Std 65 Medium" w:hAnsi="Avenir LT Std 65 Medium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54271"/>
    <w:rPr>
      <w:rFonts w:ascii="Avenir LT Std 65 Medium" w:hAnsi="Avenir LT Std 65 Medium"/>
      <w:b w:val="0"/>
      <w:bCs/>
      <w:i w:val="0"/>
      <w:smallCaps/>
      <w:color w:val="36A393"/>
      <w:spacing w:val="5"/>
    </w:rPr>
  </w:style>
  <w:style w:type="character" w:styleId="IntenseEmphasis">
    <w:name w:val="Intense Emphasis"/>
    <w:basedOn w:val="DefaultParagraphFont"/>
    <w:uiPriority w:val="21"/>
    <w:rsid w:val="0057085A"/>
    <w:rPr>
      <w:rFonts w:ascii="Avenir LT Std 65 Medium" w:hAnsi="Avenir LT Std 65 Medium"/>
      <w:b w:val="0"/>
      <w:i/>
    </w:rPr>
  </w:style>
  <w:style w:type="character" w:styleId="Strong">
    <w:name w:val="Strong"/>
    <w:basedOn w:val="IntenseEmphasis"/>
    <w:uiPriority w:val="22"/>
    <w:rsid w:val="00D54271"/>
    <w:rPr>
      <w:rFonts w:ascii="Avenir LT Std 55 Roman" w:hAnsi="Avenir LT Std 55 Roman"/>
      <w:b w:val="0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486BF9"/>
    <w:rPr>
      <w:rFonts w:ascii="Avenir LT Std 55 Roman" w:eastAsia="Times New Roman" w:hAnsi="Avenir LT Std 55 Roman" w:cs="Times New Roman"/>
      <w:b/>
      <w:iCs/>
      <w:color w:val="4D4D4F" w:themeColor="accent5"/>
      <w:sz w:val="26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55DB2"/>
    <w:pPr>
      <w:pBdr>
        <w:top w:val="single" w:sz="4" w:space="10" w:color="1F8BBF" w:themeColor="accent1"/>
        <w:bottom w:val="single" w:sz="4" w:space="10" w:color="1F8BBF" w:themeColor="accent1"/>
      </w:pBdr>
      <w:spacing w:before="360" w:after="360"/>
      <w:ind w:left="864" w:right="864"/>
      <w:jc w:val="center"/>
    </w:pPr>
    <w:rPr>
      <w:i/>
      <w:iCs/>
      <w:color w:val="1F8B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DB2"/>
    <w:rPr>
      <w:rFonts w:ascii="Avenir LT Std 55 Roman" w:hAnsi="Avenir LT Std 55 Roman"/>
      <w:b w:val="0"/>
      <w:i/>
      <w:iCs/>
      <w:color w:val="1F8B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6BF9"/>
    <w:rPr>
      <w:rFonts w:ascii="Avenir LT Std 55 Roman" w:eastAsia="Times New Roman" w:hAnsi="Avenir LT Std 55 Roman" w:cs="Times New Roman"/>
      <w:b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178A"/>
    <w:rPr>
      <w:rFonts w:ascii="Avenir LT Std 55 Roman" w:eastAsia="Times New Roman" w:hAnsi="Avenir LT Std 55 Roman" w:cs="Times New Roman"/>
      <w:b/>
      <w:i w:val="0"/>
      <w:color w:val="1A191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2A4"/>
    <w:rPr>
      <w:rFonts w:ascii="Avenir LT Std 65 Medium" w:eastAsia="Times New Roman" w:hAnsi="Avenir LT Std 65 Medium" w:cs="Times New Roman"/>
      <w:b w:val="0"/>
      <w:i w:val="0"/>
      <w:i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  <w:color w:val="1D79A7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C3C"/>
    <w:pPr>
      <w:tabs>
        <w:tab w:val="left" w:pos="180"/>
      </w:tabs>
      <w:spacing w:before="0" w:after="20"/>
      <w:mirrorIndents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C3C"/>
    <w:rPr>
      <w:rFonts w:ascii="Avenir LT Std 55 Roman" w:hAnsi="Avenir LT Std 55 Roman"/>
      <w:b w:val="0"/>
      <w:i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C7A94"/>
    <w:rPr>
      <w:rFonts w:ascii="Avenir LT Std 55 Roman" w:hAnsi="Avenir LT Std 55 Roman"/>
      <w:b w:val="0"/>
      <w:i w:val="0"/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E80452"/>
    <w:pPr>
      <w:pBdr>
        <w:top w:val="single" w:sz="2" w:space="10" w:color="1F8BBF" w:themeColor="accent1"/>
        <w:left w:val="single" w:sz="2" w:space="10" w:color="1F8BBF" w:themeColor="accent1"/>
        <w:bottom w:val="single" w:sz="2" w:space="10" w:color="1F8BBF" w:themeColor="accent1"/>
        <w:right w:val="single" w:sz="2" w:space="10" w:color="1F8BBF" w:themeColor="accent1"/>
      </w:pBdr>
      <w:ind w:left="1152" w:right="1152"/>
    </w:pPr>
    <w:rPr>
      <w:rFonts w:eastAsia="Times New Roman"/>
      <w:b/>
      <w:iCs/>
      <w:color w:val="1F8BB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452"/>
    <w:pPr>
      <w:pBdr>
        <w:top w:val="nil"/>
        <w:left w:val="nil"/>
        <w:bottom w:val="nil"/>
        <w:right w:val="nil"/>
        <w:between w:val="nil"/>
        <w:bar w:val="nil"/>
      </w:pBdr>
      <w:spacing w:after="0"/>
      <w:outlineLvl w:val="9"/>
    </w:pPr>
    <w:rPr>
      <w:rFonts w:ascii="Times New Roman" w:hAnsi="Times New Roman"/>
      <w:bCs w:val="0"/>
      <w:color w:val="1F8BBF" w:themeColor="accent1"/>
      <w:bdr w:val="nil"/>
    </w:rPr>
  </w:style>
  <w:style w:type="character" w:styleId="SubtleEmphasis">
    <w:name w:val="Subtle Emphasis"/>
    <w:basedOn w:val="DefaultParagraphFont"/>
    <w:uiPriority w:val="19"/>
    <w:rsid w:val="00486BF9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7085A"/>
    <w:rPr>
      <w:rFonts w:ascii="Avenir LT Std 35 Light" w:hAnsi="Avenir LT Std 35 Light"/>
      <w:b w:val="0"/>
      <w:i/>
      <w:iCs/>
    </w:rPr>
  </w:style>
  <w:style w:type="character" w:styleId="BookTitle">
    <w:name w:val="Book Title"/>
    <w:basedOn w:val="DefaultParagraphFont"/>
    <w:uiPriority w:val="33"/>
    <w:rsid w:val="0057085A"/>
    <w:rPr>
      <w:rFonts w:ascii="Avenir LT Std 55 Roman" w:hAnsi="Avenir LT Std 55 Roman"/>
      <w:b w:val="0"/>
      <w:bCs/>
      <w:i/>
      <w:iCs/>
      <w:spacing w:val="5"/>
    </w:rPr>
  </w:style>
  <w:style w:type="paragraph" w:styleId="EndnoteText">
    <w:name w:val="endnote text"/>
    <w:basedOn w:val="FootnoteText"/>
    <w:link w:val="EndnoteTextChar"/>
    <w:uiPriority w:val="99"/>
    <w:semiHidden/>
    <w:unhideWhenUsed/>
    <w:rsid w:val="00460528"/>
    <w:pPr>
      <w:ind w:left="90" w:hanging="9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0528"/>
    <w:rPr>
      <w:rFonts w:ascii="Avenir LT Std 55 Roman" w:hAnsi="Avenir LT Std 55 Roman"/>
      <w:b w:val="0"/>
      <w:i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B0D53"/>
    <w:rPr>
      <w:rFonts w:ascii="Avenir LT Std 55 Roman" w:hAnsi="Avenir LT Std 55 Roman"/>
      <w:b w:val="0"/>
      <w:i w:val="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5338"/>
    <w:pPr>
      <w:spacing w:before="0" w:after="0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5338"/>
    <w:rPr>
      <w:rFonts w:ascii="Avenir LT Std 55 Roman" w:hAnsi="Avenir LT Std 55 Roman"/>
      <w:b w:val="0"/>
      <w:i w:val="0"/>
      <w:sz w:val="26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66533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665338"/>
    <w:pPr>
      <w:spacing w:before="0" w:after="0"/>
    </w:pPr>
    <w:rPr>
      <w:rFonts w:eastAsia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533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5338"/>
    <w:rPr>
      <w:rFonts w:ascii="Avenir LT Std 55 Roman" w:hAnsi="Avenir LT Std 55 Roman"/>
      <w:b w:val="0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65338"/>
    <w:rPr>
      <w:rFonts w:ascii="Consolas" w:hAnsi="Consolas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5338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5338"/>
    <w:rPr>
      <w:rFonts w:ascii="Avenir LT Std 65 Medium" w:eastAsia="Times New Roman" w:hAnsi="Avenir LT Std 65 Medium"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5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="Times New Roman"/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5338"/>
    <w:rPr>
      <w:rFonts w:ascii="Avenir LT Std 55 Roman" w:eastAsia="Times New Roman" w:hAnsi="Avenir LT Std 55 Roman" w:cs="Times New Roman"/>
      <w:b/>
      <w:i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65338"/>
  </w:style>
  <w:style w:type="paragraph" w:styleId="TOAHeading">
    <w:name w:val="toa heading"/>
    <w:basedOn w:val="Normal"/>
    <w:next w:val="Normal"/>
    <w:uiPriority w:val="99"/>
    <w:semiHidden/>
    <w:unhideWhenUsed/>
    <w:rsid w:val="00665338"/>
    <w:pPr>
      <w:spacing w:before="120"/>
    </w:pPr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30"/>
    <w:pPr>
      <w:spacing w:before="0" w:after="0"/>
    </w:pPr>
    <w:rPr>
      <w:rFonts w:ascii="Times New Roman" w:hAnsi="Times New Roman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30"/>
    <w:rPr>
      <w:rFonts w:ascii="Times New Roman" w:hAnsi="Times New Roman"/>
      <w:szCs w:val="18"/>
    </w:rPr>
  </w:style>
  <w:style w:type="character" w:customStyle="1" w:styleId="Hashtag1">
    <w:name w:val="Hashtag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customStyle="1" w:styleId="Mention1">
    <w:name w:val="Mention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customStyle="1" w:styleId="SmartLink1">
    <w:name w:val="SmartLink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F3F2F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A9D"/>
    <w:pPr>
      <w:spacing w:before="0" w:after="200"/>
    </w:pPr>
    <w:rPr>
      <w:iCs/>
      <w:color w:val="000000" w:themeColor="text2"/>
      <w:sz w:val="20"/>
      <w:szCs w:val="18"/>
    </w:rPr>
  </w:style>
  <w:style w:type="character" w:customStyle="1" w:styleId="SmartHyperlink1">
    <w:name w:val="Smart Hyperlink1"/>
    <w:basedOn w:val="Hyperlink"/>
    <w:uiPriority w:val="99"/>
    <w:semiHidden/>
    <w:unhideWhenUsed/>
    <w:rsid w:val="00BB0D53"/>
    <w:rPr>
      <w:rFonts w:ascii="Avenir LT Std 55 Roman" w:hAnsi="Avenir LT Std 55 Roman"/>
      <w:b w:val="0"/>
      <w:i/>
      <w:color w:val="1B74A0"/>
      <w:u w:val="none"/>
    </w:rPr>
  </w:style>
  <w:style w:type="character" w:styleId="PlaceholderText">
    <w:name w:val="Placeholder Text"/>
    <w:basedOn w:val="DefaultParagraphFont"/>
    <w:uiPriority w:val="99"/>
    <w:semiHidden/>
    <w:rsid w:val="004E1E1E"/>
    <w:rPr>
      <w:rFonts w:ascii="Times New Roman" w:hAnsi="Times New Roman"/>
      <w:color w:val="808080"/>
    </w:rPr>
  </w:style>
  <w:style w:type="paragraph" w:styleId="NoSpacing">
    <w:name w:val="No Spacing"/>
    <w:uiPriority w:val="1"/>
    <w:rsid w:val="00A52A9D"/>
    <w:rPr>
      <w:rFonts w:ascii="Avenir LT Std 55 Roman" w:hAnsi="Avenir LT Std 55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4A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4A52"/>
    <w:rPr>
      <w:rFonts w:ascii="Avenir LT Std 55 Roman" w:hAnsi="Avenir LT Std 55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86BF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486BF9"/>
    <w:rPr>
      <w:rFonts w:ascii="Avenir LT Std 55 Roman" w:hAnsi="Avenir LT Std 55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4A52"/>
    <w:pPr>
      <w:spacing w:after="120"/>
      <w:ind w:left="360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4A52"/>
    <w:rPr>
      <w:rFonts w:ascii="Avenir LT Std 55 Roman" w:hAnsi="Avenir LT Std 55 Roman"/>
      <w:szCs w:val="16"/>
    </w:rPr>
  </w:style>
  <w:style w:type="table" w:styleId="TableGrid">
    <w:name w:val="Table Grid"/>
    <w:basedOn w:val="TableNormal"/>
    <w:uiPriority w:val="59"/>
    <w:rsid w:val="0074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3FF"/>
    <w:rPr>
      <w:rFonts w:ascii="Avenir LT Std 55 Roman" w:hAnsi="Avenir LT Std 55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FF"/>
    <w:rPr>
      <w:rFonts w:ascii="Avenir LT Std 55 Roman" w:hAnsi="Avenir LT Std 55 Roman"/>
      <w:b/>
      <w:bCs/>
    </w:rPr>
  </w:style>
  <w:style w:type="table" w:styleId="PlainTable1">
    <w:name w:val="Plain Table 1"/>
    <w:basedOn w:val="TableNormal"/>
    <w:uiPriority w:val="41"/>
    <w:rsid w:val="000A0C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/>
    </w:pPr>
    <w:rPr>
      <w:rFonts w:asciiTheme="minorHAnsi" w:eastAsiaTheme="minorEastAsia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en.com/products/alen-breathesmart-75i-air-purifier?variant=13172054491203" TargetMode="External"/><Relationship Id="rId18" Type="http://schemas.openxmlformats.org/officeDocument/2006/relationships/hyperlink" Target="https://www.airpurifiersandcleaners.com/medify-ma-112-large-room-hepa-air-purifier" TargetMode="External"/><Relationship Id="rId26" Type="http://schemas.openxmlformats.org/officeDocument/2006/relationships/hyperlink" Target="https://genesisair.com/2008-b-1-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sairpurifiers.com/airpura-r600-air-purifier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erishealth.com/aair-3-in-1-pro/" TargetMode="External"/><Relationship Id="rId17" Type="http://schemas.openxmlformats.org/officeDocument/2006/relationships/hyperlink" Target="https://medifyair.com/products/ma-112" TargetMode="External"/><Relationship Id="rId25" Type="http://schemas.openxmlformats.org/officeDocument/2006/relationships/hyperlink" Target="https://www.carrieropticlean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oneywellpluggedin.com/shop/air-purifiers/honeywell-hepa-air-purifier-for-extra-large-rooms" TargetMode="External"/><Relationship Id="rId20" Type="http://schemas.openxmlformats.org/officeDocument/2006/relationships/hyperlink" Target="https://www.siglers.com/carrier-dual-mode-air-scrubber-negative-air-machine-600-cfm266955918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2.arb.ca.gov/list-carb-certified-air-cleaning-devices" TargetMode="External"/><Relationship Id="rId24" Type="http://schemas.openxmlformats.org/officeDocument/2006/relationships/hyperlink" Target="https://www.smarterhepa.com/collections/all-product/products/smart-health-blas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genesisair.com/2008-rgs/" TargetMode="External"/><Relationship Id="rId23" Type="http://schemas.openxmlformats.org/officeDocument/2006/relationships/hyperlink" Target="https://amaircare.com/airwash-multipro-air-filtration-system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airpurifiersandcleaners.com/airpura-r600-all-purpose-air-cleaner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llowes.com/us/en/air-purifiers/products/product-details.aspx?prod=US-9451201&amp;cat=WORKPLACE-WELLNESS&amp;subcat=AIR_PURIFIERS&amp;tercat=COMMERCIAL_AIR_PURIFIERS" TargetMode="External"/><Relationship Id="rId22" Type="http://schemas.openxmlformats.org/officeDocument/2006/relationships/hyperlink" Target="https://www.usairpurifiers.com/field-controls-trio-plus-portable-air-purifier.html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Custom%20Templates\document_pub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6898-BF54-43E8-AADA-41A34B270EEE}"/>
      </w:docPartPr>
      <w:docPartBody>
        <w:p w:rsidR="00307E89" w:rsidRDefault="00133856"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42F3D879A427A88451F1B2761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A9C9-F5E6-44B9-AFDD-AB40A5CC8F82}"/>
      </w:docPartPr>
      <w:docPartBody>
        <w:p w:rsidR="008F33BF" w:rsidRDefault="00DD6434" w:rsidP="00DD6434">
          <w:pPr>
            <w:pStyle w:val="93342F3D879A427A88451F1B2761006C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AF115C93D4C3594BC1D539039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97D4-D81C-48A8-93DE-5A4D28DCB1EE}"/>
      </w:docPartPr>
      <w:docPartBody>
        <w:p w:rsidR="00000000" w:rsidRDefault="008F33BF" w:rsidP="008F33BF">
          <w:pPr>
            <w:pStyle w:val="20FAF115C93D4C3594BC1D5390397877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6"/>
    <w:rsid w:val="00133856"/>
    <w:rsid w:val="00307E89"/>
    <w:rsid w:val="008F33BF"/>
    <w:rsid w:val="00BF1DDD"/>
    <w:rsid w:val="00C107CD"/>
    <w:rsid w:val="00D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3BF"/>
    <w:rPr>
      <w:rFonts w:ascii="Times New Roman" w:hAnsi="Times New Roman"/>
      <w:color w:val="808080"/>
    </w:rPr>
  </w:style>
  <w:style w:type="paragraph" w:customStyle="1" w:styleId="93342F3D879A427A88451F1B2761006C">
    <w:name w:val="93342F3D879A427A88451F1B2761006C"/>
    <w:rsid w:val="00DD6434"/>
    <w:rPr>
      <w:lang w:eastAsia="en-US"/>
    </w:rPr>
  </w:style>
  <w:style w:type="paragraph" w:customStyle="1" w:styleId="20FAF115C93D4C3594BC1D5390397877">
    <w:name w:val="20FAF115C93D4C3594BC1D5390397877"/>
    <w:rsid w:val="008F33B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ARB_theme">
  <a:themeElements>
    <a:clrScheme name="CARB Col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F8BBF"/>
      </a:accent1>
      <a:accent2>
        <a:srgbClr val="36A393"/>
      </a:accent2>
      <a:accent3>
        <a:srgbClr val="0F5A7C"/>
      </a:accent3>
      <a:accent4>
        <a:srgbClr val="FDB727"/>
      </a:accent4>
      <a:accent5>
        <a:srgbClr val="4D4D4F"/>
      </a:accent5>
      <a:accent6>
        <a:srgbClr val="DE536F"/>
      </a:accent6>
      <a:hlink>
        <a:srgbClr val="1B74A0"/>
      </a:hlink>
      <a:folHlink>
        <a:srgbClr val="1B74A0"/>
      </a:folHlink>
    </a:clrScheme>
    <a:fontScheme name="Custom 1">
      <a:majorFont>
        <a:latin typeface="Avenir LT Std 55 Roman"/>
        <a:ea typeface="Helvetica"/>
        <a:cs typeface="Helvetica"/>
      </a:majorFont>
      <a:minorFont>
        <a:latin typeface="Avenir LT Std 55 Roman"/>
        <a:ea typeface="Helvetica"/>
        <a:cs typeface="Helvetica"/>
      </a:minorFont>
    </a:fontScheme>
    <a:fmtScheme name="CARB_color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A7B473DE0AC4CBD9FBE84A781022A" ma:contentTypeVersion="6" ma:contentTypeDescription="Create a new document." ma:contentTypeScope="" ma:versionID="c8df1bfbf1f3513247fba8ddd6ce7c2b">
  <xsd:schema xmlns:xsd="http://www.w3.org/2001/XMLSchema" xmlns:xs="http://www.w3.org/2001/XMLSchema" xmlns:p="http://schemas.microsoft.com/office/2006/metadata/properties" xmlns:ns2="c4f07be6-6324-4846-a362-fb1ccc0b7c46" xmlns:ns3="b185422f-e675-4c0b-a3f0-79c6dc3a80cd" targetNamespace="http://schemas.microsoft.com/office/2006/metadata/properties" ma:root="true" ma:fieldsID="9634ce031bad73921311dc6e058c49b0" ns2:_="" ns3:_="">
    <xsd:import namespace="c4f07be6-6324-4846-a362-fb1ccc0b7c46"/>
    <xsd:import namespace="b185422f-e675-4c0b-a3f0-79c6dc3a8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7be6-6324-4846-a362-fb1ccc0b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422f-e675-4c0b-a3f0-79c6dc3a8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82EC8-923F-48A0-89FA-E9A7184CF760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b185422f-e675-4c0b-a3f0-79c6dc3a80cd"/>
    <ds:schemaRef ds:uri="http://purl.org/dc/elements/1.1/"/>
    <ds:schemaRef ds:uri="c4f07be6-6324-4846-a362-fb1ccc0b7c4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2A15E66-93F3-486A-99F2-2C17DCF00A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B457F-92F6-438C-BEDF-82D8AE9B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7be6-6324-4846-a362-fb1ccc0b7c46"/>
    <ds:schemaRef ds:uri="b185422f-e675-4c0b-a3f0-79c6dc3a8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89FDD-41E9-499D-9B3A-D55EF0CD4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document_publication</Template>
  <TotalTime>12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Heo, Jinhyok@ARB</dc:creator>
  <cp:lastModifiedBy>Areana Flores</cp:lastModifiedBy>
  <cp:revision>12</cp:revision>
  <dcterms:created xsi:type="dcterms:W3CDTF">2021-11-23T04:04:00Z</dcterms:created>
  <dcterms:modified xsi:type="dcterms:W3CDTF">2022-01-07T05:47:00Z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0x010100306A7B473DE0AC4CBD9FBE84A781022A</vt:lpwstr>
  </property>
</Properties>
</file>